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3B7D" w14:textId="77777777" w:rsidR="00307781" w:rsidRDefault="00307781" w:rsidP="00766DCF">
      <w:pPr>
        <w:jc w:val="center"/>
        <w:rPr>
          <w:rFonts w:ascii="Calibri" w:hAnsi="Calibri" w:cs="Calibri"/>
          <w:b/>
          <w:sz w:val="24"/>
          <w:szCs w:val="24"/>
        </w:rPr>
      </w:pPr>
    </w:p>
    <w:p w14:paraId="57C33B7E" w14:textId="77777777" w:rsidR="00307781" w:rsidRDefault="00307781" w:rsidP="00766DCF">
      <w:pPr>
        <w:jc w:val="center"/>
        <w:rPr>
          <w:rFonts w:ascii="Calibri" w:hAnsi="Calibri" w:cs="Calibri"/>
          <w:b/>
          <w:sz w:val="24"/>
          <w:szCs w:val="24"/>
        </w:rPr>
      </w:pPr>
    </w:p>
    <w:p w14:paraId="57C33B7F" w14:textId="77777777" w:rsidR="00307781" w:rsidRDefault="00307781" w:rsidP="00766DCF">
      <w:pPr>
        <w:jc w:val="center"/>
        <w:rPr>
          <w:rFonts w:ascii="Calibri" w:hAnsi="Calibri" w:cs="Calibri"/>
          <w:b/>
          <w:sz w:val="24"/>
          <w:szCs w:val="24"/>
        </w:rPr>
      </w:pPr>
    </w:p>
    <w:p w14:paraId="57C33B80" w14:textId="77777777" w:rsidR="00307781" w:rsidRDefault="00307781" w:rsidP="00766DCF">
      <w:pPr>
        <w:jc w:val="center"/>
        <w:rPr>
          <w:rFonts w:ascii="Calibri" w:hAnsi="Calibri" w:cs="Calibri"/>
          <w:b/>
          <w:sz w:val="24"/>
          <w:szCs w:val="24"/>
        </w:rPr>
      </w:pPr>
    </w:p>
    <w:p w14:paraId="57C33B81" w14:textId="77777777" w:rsidR="00307781" w:rsidRDefault="00307781" w:rsidP="00766DCF">
      <w:pPr>
        <w:jc w:val="center"/>
        <w:rPr>
          <w:rFonts w:ascii="Calibri" w:hAnsi="Calibri" w:cs="Calibri"/>
          <w:b/>
          <w:sz w:val="24"/>
          <w:szCs w:val="24"/>
        </w:rPr>
      </w:pPr>
    </w:p>
    <w:p w14:paraId="57C33B82" w14:textId="77777777" w:rsidR="00307781" w:rsidRDefault="00307781" w:rsidP="00766DCF">
      <w:pPr>
        <w:jc w:val="center"/>
        <w:rPr>
          <w:rFonts w:ascii="Calibri" w:hAnsi="Calibri" w:cs="Calibri"/>
          <w:b/>
          <w:sz w:val="24"/>
          <w:szCs w:val="24"/>
        </w:rPr>
      </w:pPr>
    </w:p>
    <w:p w14:paraId="57C33B83" w14:textId="77777777" w:rsidR="00307781" w:rsidRPr="00086C4A" w:rsidRDefault="00307781" w:rsidP="00086C4A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Cs/>
          <w:sz w:val="40"/>
          <w:szCs w:val="40"/>
          <w:lang w:eastAsia="en-AU"/>
        </w:rPr>
      </w:pPr>
      <w:r w:rsidRPr="00086C4A">
        <w:rPr>
          <w:rFonts w:ascii="Calibri" w:hAnsi="Calibri" w:cs="Calibri"/>
          <w:bCs/>
          <w:sz w:val="40"/>
          <w:szCs w:val="40"/>
          <w:lang w:eastAsia="en-AU"/>
        </w:rPr>
        <w:t xml:space="preserve">The Institution of Engineers </w:t>
      </w:r>
      <w:smartTag w:uri="urn:schemas-microsoft-com:office:smarttags" w:element="country-region">
        <w:smartTag w:uri="urn:schemas-microsoft-com:office:smarttags" w:element="place">
          <w:r w:rsidRPr="00086C4A">
            <w:rPr>
              <w:rFonts w:ascii="Calibri" w:hAnsi="Calibri" w:cs="Calibri"/>
              <w:bCs/>
              <w:sz w:val="40"/>
              <w:szCs w:val="40"/>
              <w:lang w:eastAsia="en-AU"/>
            </w:rPr>
            <w:t>Sri Lanka</w:t>
          </w:r>
        </w:smartTag>
      </w:smartTag>
      <w:r w:rsidRPr="00086C4A">
        <w:rPr>
          <w:rFonts w:ascii="Calibri" w:hAnsi="Calibri" w:cs="Calibri"/>
          <w:bCs/>
          <w:sz w:val="40"/>
          <w:szCs w:val="40"/>
          <w:lang w:eastAsia="en-AU"/>
        </w:rPr>
        <w:t xml:space="preserve"> (NSW Chapter)</w:t>
      </w:r>
    </w:p>
    <w:p w14:paraId="57C33B84" w14:textId="16529283" w:rsidR="00307781" w:rsidRDefault="00307781" w:rsidP="00086C4A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Cs/>
          <w:sz w:val="40"/>
          <w:szCs w:val="40"/>
          <w:lang w:eastAsia="en-AU"/>
        </w:rPr>
      </w:pPr>
      <w:r w:rsidRPr="002E1398">
        <w:rPr>
          <w:rFonts w:ascii="Calibri" w:hAnsi="Calibri" w:cs="Calibri"/>
          <w:bCs/>
          <w:sz w:val="40"/>
          <w:szCs w:val="40"/>
          <w:lang w:eastAsia="en-AU"/>
        </w:rPr>
        <w:t xml:space="preserve">Engineering Excellence Awards </w:t>
      </w:r>
      <w:r w:rsidR="005C5C43">
        <w:rPr>
          <w:rFonts w:ascii="Calibri" w:hAnsi="Calibri" w:cs="Calibri"/>
          <w:bCs/>
          <w:sz w:val="40"/>
          <w:szCs w:val="40"/>
          <w:lang w:eastAsia="en-AU"/>
        </w:rPr>
        <w:t>2023</w:t>
      </w:r>
    </w:p>
    <w:p w14:paraId="57C33B85" w14:textId="77777777" w:rsidR="00307781" w:rsidRDefault="00307781" w:rsidP="002E1398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</w:p>
    <w:p w14:paraId="57C33B86" w14:textId="77777777" w:rsidR="00307781" w:rsidRDefault="00307781" w:rsidP="00F535FE">
      <w:pPr>
        <w:pStyle w:val="StyleCalibri12ptLeftLeft0cmAfter0pt"/>
        <w:jc w:val="center"/>
        <w:rPr>
          <w:rFonts w:cs="Calibri"/>
          <w:sz w:val="32"/>
          <w:szCs w:val="32"/>
          <w:u w:val="single"/>
          <w:lang w:eastAsia="en-AU"/>
        </w:rPr>
      </w:pPr>
    </w:p>
    <w:p w14:paraId="57C33B87" w14:textId="77777777" w:rsidR="00307781" w:rsidRDefault="00307781" w:rsidP="00F535FE">
      <w:pPr>
        <w:pStyle w:val="StyleCalibri12ptLeftLeft0cmAfter0pt"/>
        <w:jc w:val="center"/>
        <w:rPr>
          <w:rFonts w:cs="Calibri"/>
          <w:sz w:val="32"/>
          <w:szCs w:val="32"/>
          <w:u w:val="single"/>
          <w:lang w:eastAsia="en-AU"/>
        </w:rPr>
      </w:pPr>
    </w:p>
    <w:p w14:paraId="57C33B88" w14:textId="77777777" w:rsidR="00307781" w:rsidRPr="00086C4A" w:rsidRDefault="00307781" w:rsidP="00F535FE">
      <w:pPr>
        <w:pStyle w:val="StyleCalibri12ptLeftLeft0cmAfter0pt"/>
        <w:jc w:val="center"/>
        <w:rPr>
          <w:rFonts w:cs="Calibri"/>
          <w:sz w:val="32"/>
          <w:szCs w:val="32"/>
          <w:lang w:eastAsia="en-AU"/>
        </w:rPr>
      </w:pPr>
      <w:r w:rsidRPr="00086C4A">
        <w:rPr>
          <w:rFonts w:cs="Calibri"/>
          <w:sz w:val="32"/>
          <w:szCs w:val="32"/>
          <w:lang w:eastAsia="en-AU"/>
        </w:rPr>
        <w:t xml:space="preserve">You are invited </w:t>
      </w:r>
      <w:r w:rsidR="00CB788D">
        <w:rPr>
          <w:rFonts w:cs="Calibri"/>
          <w:sz w:val="32"/>
          <w:szCs w:val="32"/>
          <w:lang w:eastAsia="en-AU"/>
        </w:rPr>
        <w:t xml:space="preserve">to </w:t>
      </w:r>
      <w:r w:rsidRPr="00086C4A">
        <w:rPr>
          <w:rFonts w:cs="Calibri"/>
          <w:sz w:val="32"/>
          <w:szCs w:val="32"/>
          <w:lang w:eastAsia="en-AU"/>
        </w:rPr>
        <w:t xml:space="preserve">participate, promote and be acknowledged </w:t>
      </w:r>
    </w:p>
    <w:p w14:paraId="57C33B89" w14:textId="77777777" w:rsidR="00307781" w:rsidRPr="00086C4A" w:rsidRDefault="00307781" w:rsidP="00F535FE">
      <w:pPr>
        <w:pStyle w:val="StyleCalibri12ptLeftLeft0cmAfter0pt"/>
        <w:jc w:val="center"/>
        <w:rPr>
          <w:rFonts w:cs="Calibri"/>
          <w:sz w:val="32"/>
          <w:szCs w:val="32"/>
          <w:lang w:eastAsia="en-AU"/>
        </w:rPr>
      </w:pPr>
      <w:r w:rsidRPr="00086C4A">
        <w:rPr>
          <w:rFonts w:cs="Calibri"/>
          <w:sz w:val="32"/>
          <w:szCs w:val="32"/>
          <w:lang w:eastAsia="en-AU"/>
        </w:rPr>
        <w:t>by your peers.</w:t>
      </w:r>
    </w:p>
    <w:p w14:paraId="57C33B8A" w14:textId="77777777" w:rsidR="00307781" w:rsidRPr="00086C4A" w:rsidRDefault="00307781" w:rsidP="00F535FE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Cs/>
          <w:sz w:val="40"/>
          <w:szCs w:val="40"/>
          <w:lang w:eastAsia="en-AU"/>
        </w:rPr>
      </w:pPr>
    </w:p>
    <w:p w14:paraId="57C33B8B" w14:textId="77777777" w:rsidR="00307781" w:rsidRPr="008F42D9" w:rsidRDefault="00307781">
      <w:pPr>
        <w:rPr>
          <w:rFonts w:ascii="Calibri" w:hAnsi="Calibri" w:cs="Calibri"/>
          <w:b/>
          <w:sz w:val="24"/>
          <w:szCs w:val="24"/>
        </w:rPr>
      </w:pPr>
    </w:p>
    <w:p w14:paraId="57C33B8C" w14:textId="77777777" w:rsidR="00307781" w:rsidRDefault="00307781" w:rsidP="003461D0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</w:p>
    <w:p w14:paraId="57C33B8D" w14:textId="77777777" w:rsidR="00307781" w:rsidRPr="002E1398" w:rsidRDefault="00307781" w:rsidP="003461D0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</w:p>
    <w:p w14:paraId="57C33B8E" w14:textId="5AD85F8F" w:rsidR="00307781" w:rsidRDefault="00CB788D" w:rsidP="007353EA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>Annually</w:t>
      </w:r>
      <w:r w:rsidR="00307781" w:rsidRPr="008F42D9">
        <w:rPr>
          <w:rFonts w:cs="Calibri"/>
          <w:szCs w:val="24"/>
          <w:lang w:eastAsia="en-AU"/>
        </w:rPr>
        <w:t xml:space="preserve"> The Institution of Engineers Sri Lanka (NSW Chapter) is presenting </w:t>
      </w:r>
      <w:r w:rsidR="00307781">
        <w:rPr>
          <w:rFonts w:cs="Calibri"/>
          <w:szCs w:val="24"/>
          <w:lang w:eastAsia="en-AU"/>
        </w:rPr>
        <w:t>Engineering Excellence A</w:t>
      </w:r>
      <w:r w:rsidR="00307781" w:rsidRPr="008F42D9">
        <w:rPr>
          <w:rFonts w:cs="Calibri"/>
          <w:szCs w:val="24"/>
          <w:lang w:eastAsia="en-AU"/>
        </w:rPr>
        <w:t>wards</w:t>
      </w:r>
      <w:r w:rsidR="00307781">
        <w:rPr>
          <w:rFonts w:cs="Calibri"/>
          <w:szCs w:val="24"/>
          <w:lang w:eastAsia="en-AU"/>
        </w:rPr>
        <w:t xml:space="preserve">   </w:t>
      </w:r>
      <w:r w:rsidR="005C5C43">
        <w:rPr>
          <w:rFonts w:cs="Calibri"/>
          <w:szCs w:val="24"/>
          <w:lang w:eastAsia="en-AU"/>
        </w:rPr>
        <w:t>to honour</w:t>
      </w:r>
      <w:r w:rsidR="00307781">
        <w:rPr>
          <w:rFonts w:cs="Calibri"/>
          <w:szCs w:val="24"/>
          <w:lang w:eastAsia="en-AU"/>
        </w:rPr>
        <w:t xml:space="preserve"> outstanding </w:t>
      </w:r>
      <w:r w:rsidR="005C5C43">
        <w:rPr>
          <w:rFonts w:cs="Calibri"/>
          <w:szCs w:val="24"/>
          <w:lang w:eastAsia="en-AU"/>
        </w:rPr>
        <w:t>achievements in</w:t>
      </w:r>
      <w:r w:rsidR="00307781">
        <w:rPr>
          <w:rFonts w:cs="Calibri"/>
          <w:szCs w:val="24"/>
          <w:lang w:eastAsia="en-AU"/>
        </w:rPr>
        <w:t xml:space="preserve"> Engineering in the following </w:t>
      </w:r>
      <w:r w:rsidR="005C5C43">
        <w:rPr>
          <w:rFonts w:cs="Calibri"/>
          <w:szCs w:val="24"/>
          <w:lang w:eastAsia="en-AU"/>
        </w:rPr>
        <w:t xml:space="preserve">four </w:t>
      </w:r>
      <w:r w:rsidR="00307781">
        <w:rPr>
          <w:rFonts w:cs="Calibri"/>
          <w:szCs w:val="24"/>
          <w:lang w:eastAsia="en-AU"/>
        </w:rPr>
        <w:t>categories:</w:t>
      </w:r>
    </w:p>
    <w:p w14:paraId="57C33B8F" w14:textId="77777777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</w:p>
    <w:p w14:paraId="57C33B90" w14:textId="39D6CC96" w:rsidR="00307781" w:rsidRDefault="00307781" w:rsidP="003461D0">
      <w:pPr>
        <w:pStyle w:val="StyleCalibri12ptLeftLeft0cmAfter0pt"/>
        <w:numPr>
          <w:ilvl w:val="0"/>
          <w:numId w:val="46"/>
        </w:numPr>
        <w:rPr>
          <w:rFonts w:cs="Calibri"/>
          <w:sz w:val="32"/>
          <w:szCs w:val="32"/>
        </w:rPr>
      </w:pPr>
      <w:r w:rsidRPr="002E1398">
        <w:rPr>
          <w:rFonts w:cs="Calibri"/>
          <w:sz w:val="32"/>
          <w:szCs w:val="32"/>
        </w:rPr>
        <w:t xml:space="preserve">Best paper </w:t>
      </w:r>
      <w:r w:rsidR="005C5C43" w:rsidRPr="002E1398">
        <w:rPr>
          <w:rFonts w:cs="Calibri"/>
          <w:sz w:val="32"/>
          <w:szCs w:val="32"/>
        </w:rPr>
        <w:t>published.</w:t>
      </w:r>
    </w:p>
    <w:p w14:paraId="2F4E1BD3" w14:textId="3C499DA8" w:rsidR="005C5C43" w:rsidRPr="002E1398" w:rsidRDefault="005C5C43" w:rsidP="003461D0">
      <w:pPr>
        <w:pStyle w:val="StyleCalibri12ptLeftLeft0cmAfter0pt"/>
        <w:numPr>
          <w:ilvl w:val="0"/>
          <w:numId w:val="46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Best applied engineering project.</w:t>
      </w:r>
    </w:p>
    <w:p w14:paraId="57C33B91" w14:textId="5FE230A8" w:rsidR="00307781" w:rsidRPr="002E1398" w:rsidRDefault="00307781" w:rsidP="003461D0">
      <w:pPr>
        <w:pStyle w:val="StyleCalibri12ptLeftLeft0cmAfter0pt"/>
        <w:numPr>
          <w:ilvl w:val="0"/>
          <w:numId w:val="46"/>
        </w:numPr>
        <w:rPr>
          <w:rFonts w:cs="Calibri"/>
          <w:sz w:val="32"/>
          <w:szCs w:val="32"/>
          <w:lang w:eastAsia="en-AU"/>
        </w:rPr>
      </w:pPr>
      <w:r w:rsidRPr="002E1398">
        <w:rPr>
          <w:rFonts w:cs="Calibri"/>
          <w:sz w:val="32"/>
          <w:szCs w:val="32"/>
        </w:rPr>
        <w:t>Best Innovation and/or Invention</w:t>
      </w:r>
      <w:r w:rsidR="005C5C43">
        <w:rPr>
          <w:rFonts w:cs="Calibri"/>
          <w:sz w:val="32"/>
          <w:szCs w:val="32"/>
        </w:rPr>
        <w:t>.</w:t>
      </w:r>
      <w:r w:rsidRPr="002E1398">
        <w:rPr>
          <w:rFonts w:cs="Calibri"/>
          <w:sz w:val="32"/>
          <w:szCs w:val="32"/>
        </w:rPr>
        <w:t xml:space="preserve"> </w:t>
      </w:r>
    </w:p>
    <w:p w14:paraId="57C33B92" w14:textId="6880D4D9" w:rsidR="00307781" w:rsidRPr="002E1398" w:rsidRDefault="005C5C43" w:rsidP="003461D0">
      <w:pPr>
        <w:pStyle w:val="StyleCalibri12ptLeftLeft0cmAfter0pt"/>
        <w:numPr>
          <w:ilvl w:val="0"/>
          <w:numId w:val="46"/>
        </w:numPr>
        <w:rPr>
          <w:rFonts w:cs="Calibri"/>
          <w:sz w:val="32"/>
          <w:szCs w:val="32"/>
          <w:lang w:eastAsia="en-AU"/>
        </w:rPr>
      </w:pPr>
      <w:r>
        <w:rPr>
          <w:rFonts w:cs="Calibri"/>
          <w:sz w:val="32"/>
          <w:szCs w:val="32"/>
        </w:rPr>
        <w:t>Professional Recognition awards.</w:t>
      </w:r>
    </w:p>
    <w:p w14:paraId="57C33B93" w14:textId="77777777" w:rsidR="00307781" w:rsidRPr="002E1398" w:rsidRDefault="00307781" w:rsidP="006E672F">
      <w:pPr>
        <w:pStyle w:val="StyleCalibri12ptLeftLeft0cmAfter0pt"/>
        <w:rPr>
          <w:rFonts w:cs="Calibri"/>
          <w:sz w:val="32"/>
          <w:szCs w:val="32"/>
        </w:rPr>
      </w:pPr>
    </w:p>
    <w:p w14:paraId="57C33B94" w14:textId="77777777" w:rsidR="00307781" w:rsidRDefault="00307781" w:rsidP="006E672F">
      <w:pPr>
        <w:pStyle w:val="StyleCalibri12ptLeftLeft0cmAfter0pt"/>
        <w:rPr>
          <w:rFonts w:cs="Calibri"/>
          <w:szCs w:val="24"/>
          <w:lang w:eastAsia="en-AU"/>
        </w:rPr>
      </w:pPr>
    </w:p>
    <w:p w14:paraId="57C33B95" w14:textId="77777777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96" w14:textId="3172866A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Two awards, highly commended and winner, will be awarded to each </w:t>
      </w:r>
      <w:r w:rsidR="00F9059B">
        <w:rPr>
          <w:rFonts w:cs="Calibri"/>
          <w:szCs w:val="24"/>
          <w:lang w:eastAsia="en-AU"/>
        </w:rPr>
        <w:t xml:space="preserve">of the first three </w:t>
      </w:r>
      <w:r>
        <w:rPr>
          <w:rFonts w:cs="Calibri"/>
          <w:szCs w:val="24"/>
          <w:lang w:eastAsia="en-AU"/>
        </w:rPr>
        <w:t>categor</w:t>
      </w:r>
      <w:r w:rsidR="00F9059B">
        <w:rPr>
          <w:rFonts w:cs="Calibri"/>
          <w:szCs w:val="24"/>
          <w:lang w:eastAsia="en-AU"/>
        </w:rPr>
        <w:t>ies.</w:t>
      </w:r>
    </w:p>
    <w:p w14:paraId="659766DF" w14:textId="77777777" w:rsidR="005C5C43" w:rsidRDefault="005C5C43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0AB8F88A" w14:textId="063D7169" w:rsidR="005C5C43" w:rsidRDefault="005C5C43" w:rsidP="008F42D9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Please find the application forms below. </w:t>
      </w:r>
    </w:p>
    <w:p w14:paraId="57C33B97" w14:textId="77777777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99" w14:textId="10BC1BFC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 </w:t>
      </w:r>
    </w:p>
    <w:p w14:paraId="57C33B9A" w14:textId="77777777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9B" w14:textId="77777777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9C" w14:textId="77777777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9D" w14:textId="77777777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9E" w14:textId="77777777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9F" w14:textId="77777777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A0" w14:textId="77777777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A1" w14:textId="77777777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  <w:sectPr w:rsidR="00307781" w:rsidSect="00CB3BCB">
          <w:headerReference w:type="default" r:id="rId8"/>
          <w:headerReference w:type="first" r:id="rId9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7C33BA2" w14:textId="77777777" w:rsidR="00307781" w:rsidRPr="008F42D9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A3" w14:textId="77777777" w:rsidR="00307781" w:rsidRPr="002E1398" w:rsidRDefault="00307781" w:rsidP="00E85523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  <w:r>
        <w:rPr>
          <w:rFonts w:ascii="Calibri" w:hAnsi="Calibri" w:cs="Calibri"/>
          <w:bCs/>
          <w:sz w:val="40"/>
          <w:szCs w:val="40"/>
          <w:lang w:eastAsia="en-AU"/>
        </w:rPr>
        <w:t>Benefits of Entering</w:t>
      </w:r>
    </w:p>
    <w:p w14:paraId="57C33BA4" w14:textId="77777777" w:rsidR="00307781" w:rsidRPr="002E1398" w:rsidRDefault="00307781" w:rsidP="00E85523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32"/>
          <w:szCs w:val="32"/>
          <w:lang w:eastAsia="en-AU"/>
        </w:rPr>
      </w:pPr>
    </w:p>
    <w:p w14:paraId="57C33BA5" w14:textId="77777777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  <w:r w:rsidRPr="008F42D9">
        <w:rPr>
          <w:rFonts w:cs="Calibri"/>
          <w:szCs w:val="24"/>
          <w:lang w:eastAsia="en-AU"/>
        </w:rPr>
        <w:t xml:space="preserve">The objectives of Engineering Excellence Awards are to recognise the </w:t>
      </w:r>
      <w:r>
        <w:rPr>
          <w:rFonts w:cs="Calibri"/>
          <w:szCs w:val="24"/>
          <w:lang w:eastAsia="en-AU"/>
        </w:rPr>
        <w:t>contribution</w:t>
      </w:r>
      <w:r w:rsidRPr="008F42D9">
        <w:rPr>
          <w:rFonts w:cs="Calibri"/>
          <w:szCs w:val="24"/>
          <w:lang w:eastAsia="en-AU"/>
        </w:rPr>
        <w:t xml:space="preserve"> of the engineers of </w:t>
      </w:r>
      <w:r w:rsidRPr="00232857">
        <w:rPr>
          <w:rFonts w:cs="Calibri"/>
          <w:szCs w:val="24"/>
          <w:lang w:eastAsia="en-AU"/>
        </w:rPr>
        <w:t>Sri Lankan background</w:t>
      </w:r>
      <w:r w:rsidRPr="008F42D9">
        <w:rPr>
          <w:rFonts w:cs="Calibri"/>
          <w:szCs w:val="24"/>
          <w:lang w:eastAsia="en-AU"/>
        </w:rPr>
        <w:t xml:space="preserve"> living in NSW to </w:t>
      </w:r>
      <w:r>
        <w:rPr>
          <w:rFonts w:cs="Calibri"/>
          <w:szCs w:val="24"/>
          <w:lang w:eastAsia="en-AU"/>
        </w:rPr>
        <w:t xml:space="preserve">ecologically sustainable development, </w:t>
      </w:r>
      <w:r w:rsidRPr="008F42D9">
        <w:rPr>
          <w:rFonts w:cs="Calibri"/>
          <w:szCs w:val="24"/>
          <w:lang w:eastAsia="en-AU"/>
        </w:rPr>
        <w:t xml:space="preserve">the wellbeing of the community and, the </w:t>
      </w:r>
      <w:r>
        <w:rPr>
          <w:rFonts w:cs="Calibri"/>
          <w:szCs w:val="24"/>
          <w:lang w:eastAsia="en-AU"/>
        </w:rPr>
        <w:t xml:space="preserve">cost effective, </w:t>
      </w:r>
      <w:r w:rsidRPr="008F42D9">
        <w:rPr>
          <w:rFonts w:cs="Calibri"/>
          <w:szCs w:val="24"/>
          <w:lang w:eastAsia="en-AU"/>
        </w:rPr>
        <w:t>innovative and excellent levels of engineering solutions they deliver.</w:t>
      </w:r>
    </w:p>
    <w:p w14:paraId="57C33BA6" w14:textId="77777777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</w:p>
    <w:p w14:paraId="57C33BA7" w14:textId="3E4B0011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All </w:t>
      </w:r>
      <w:r w:rsidR="005C5C43">
        <w:rPr>
          <w:rFonts w:cs="Calibri"/>
          <w:szCs w:val="24"/>
          <w:lang w:eastAsia="en-AU"/>
        </w:rPr>
        <w:t>short-listed</w:t>
      </w:r>
      <w:r>
        <w:rPr>
          <w:rFonts w:cs="Calibri"/>
          <w:szCs w:val="24"/>
          <w:lang w:eastAsia="en-AU"/>
        </w:rPr>
        <w:t xml:space="preserve"> applicants will have an opportunity make presentations at the </w:t>
      </w:r>
      <w:r w:rsidR="005C5C43">
        <w:rPr>
          <w:rFonts w:cs="Calibri"/>
          <w:szCs w:val="24"/>
          <w:lang w:eastAsia="en-AU"/>
        </w:rPr>
        <w:t xml:space="preserve">2023 </w:t>
      </w:r>
      <w:r>
        <w:rPr>
          <w:rFonts w:cs="Calibri"/>
          <w:szCs w:val="24"/>
          <w:lang w:eastAsia="en-AU"/>
        </w:rPr>
        <w:t>Engineering Convention.</w:t>
      </w:r>
    </w:p>
    <w:p w14:paraId="57C33BA8" w14:textId="77777777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</w:p>
    <w:p w14:paraId="57C33BA9" w14:textId="5E4E7167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You will further receive recognition during the Engineers Gala Dinner </w:t>
      </w:r>
      <w:r w:rsidR="005C5C43">
        <w:rPr>
          <w:rFonts w:cs="Calibri"/>
          <w:szCs w:val="24"/>
          <w:lang w:eastAsia="en-AU"/>
        </w:rPr>
        <w:t>2023</w:t>
      </w:r>
      <w:r>
        <w:rPr>
          <w:rFonts w:cs="Calibri"/>
          <w:szCs w:val="24"/>
          <w:lang w:eastAsia="en-AU"/>
        </w:rPr>
        <w:t>.</w:t>
      </w:r>
    </w:p>
    <w:p w14:paraId="57C33BAA" w14:textId="77777777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</w:p>
    <w:p w14:paraId="57C33BAB" w14:textId="77777777" w:rsidR="00307781" w:rsidRDefault="00307781" w:rsidP="00723869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>Two awards, highly commended and winner, will be awarded to each category.</w:t>
      </w:r>
    </w:p>
    <w:p w14:paraId="57C33BAC" w14:textId="77777777" w:rsidR="00307781" w:rsidRPr="008F42D9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</w:p>
    <w:p w14:paraId="57C33BAD" w14:textId="77777777" w:rsidR="00307781" w:rsidRPr="002E1398" w:rsidRDefault="00307781" w:rsidP="002E1398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cs="Calibri"/>
          <w:bCs/>
          <w:sz w:val="32"/>
          <w:szCs w:val="32"/>
          <w:lang w:eastAsia="en-AU"/>
        </w:rPr>
      </w:pPr>
    </w:p>
    <w:p w14:paraId="57C33BAE" w14:textId="77777777" w:rsidR="00307781" w:rsidRPr="002E1398" w:rsidRDefault="00307781" w:rsidP="00E85523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  <w:r w:rsidRPr="002E1398">
        <w:rPr>
          <w:rFonts w:ascii="Calibri" w:hAnsi="Calibri" w:cs="Calibri"/>
          <w:bCs/>
          <w:sz w:val="40"/>
          <w:szCs w:val="40"/>
          <w:lang w:eastAsia="en-AU"/>
        </w:rPr>
        <w:t>Categories</w:t>
      </w:r>
    </w:p>
    <w:p w14:paraId="57C33BAF" w14:textId="77777777" w:rsidR="00307781" w:rsidRDefault="00307781" w:rsidP="007353EA">
      <w:pPr>
        <w:pStyle w:val="StyleCalibri12ptLeftLeft0cmAfter0pt"/>
        <w:rPr>
          <w:rFonts w:cs="Calibri"/>
          <w:bCs/>
          <w:sz w:val="32"/>
          <w:szCs w:val="32"/>
          <w:lang w:eastAsia="en-AU"/>
        </w:rPr>
      </w:pPr>
      <w:r w:rsidRPr="002E1398">
        <w:rPr>
          <w:rFonts w:cs="Calibri"/>
          <w:bCs/>
          <w:sz w:val="32"/>
          <w:szCs w:val="32"/>
          <w:lang w:eastAsia="en-AU"/>
        </w:rPr>
        <w:t>Best paper published</w:t>
      </w:r>
    </w:p>
    <w:p w14:paraId="57C33BB0" w14:textId="77777777" w:rsidR="00307781" w:rsidRPr="002E1398" w:rsidRDefault="00307781" w:rsidP="007353EA">
      <w:pPr>
        <w:pStyle w:val="StyleCalibri12ptLeftLeft0cmAfter0pt"/>
        <w:rPr>
          <w:rFonts w:cs="Calibri"/>
          <w:bCs/>
          <w:sz w:val="32"/>
          <w:szCs w:val="32"/>
          <w:lang w:eastAsia="en-AU"/>
        </w:rPr>
      </w:pPr>
    </w:p>
    <w:p w14:paraId="57C33BB1" w14:textId="0293A5C2" w:rsidR="00307781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  <w:r w:rsidRPr="008F42D9">
        <w:rPr>
          <w:rFonts w:cs="Calibri"/>
          <w:szCs w:val="24"/>
          <w:lang w:eastAsia="en-AU"/>
        </w:rPr>
        <w:t>The paper must have been presented or published in a national or international conference or a magazine</w:t>
      </w:r>
      <w:r w:rsidR="00012E34">
        <w:rPr>
          <w:rFonts w:cs="Calibri"/>
          <w:szCs w:val="24"/>
          <w:lang w:eastAsia="en-AU"/>
        </w:rPr>
        <w:t>.</w:t>
      </w:r>
      <w:r w:rsidRPr="008F42D9">
        <w:rPr>
          <w:rFonts w:cs="Calibri"/>
          <w:szCs w:val="24"/>
          <w:lang w:eastAsia="en-AU"/>
        </w:rPr>
        <w:t xml:space="preserve"> </w:t>
      </w:r>
    </w:p>
    <w:p w14:paraId="57C33BB2" w14:textId="77777777" w:rsidR="00307781" w:rsidRPr="008F42D9" w:rsidRDefault="00307781" w:rsidP="00830958">
      <w:pPr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 xml:space="preserve">An electronic copy of </w:t>
      </w:r>
      <w:r>
        <w:rPr>
          <w:rFonts w:ascii="Calibri" w:hAnsi="Calibri" w:cs="Calibri"/>
          <w:sz w:val="24"/>
          <w:szCs w:val="24"/>
          <w:lang w:eastAsia="en-AU"/>
        </w:rPr>
        <w:t>the</w:t>
      </w:r>
      <w:r w:rsidRPr="008F42D9">
        <w:rPr>
          <w:rFonts w:ascii="Calibri" w:hAnsi="Calibri" w:cs="Calibri"/>
          <w:sz w:val="24"/>
          <w:szCs w:val="24"/>
          <w:lang w:eastAsia="en-AU"/>
        </w:rPr>
        <w:t xml:space="preserve"> paper must be submitted with a completed nomination form </w:t>
      </w:r>
      <w:r>
        <w:rPr>
          <w:rFonts w:ascii="Calibri" w:hAnsi="Calibri" w:cs="Calibri"/>
          <w:sz w:val="24"/>
          <w:szCs w:val="24"/>
          <w:lang w:eastAsia="en-AU"/>
        </w:rPr>
        <w:t>a</w:t>
      </w:r>
      <w:r w:rsidRPr="008F42D9">
        <w:rPr>
          <w:rFonts w:ascii="Calibri" w:hAnsi="Calibri" w:cs="Calibri"/>
          <w:sz w:val="24"/>
          <w:szCs w:val="24"/>
          <w:lang w:eastAsia="en-AU"/>
        </w:rPr>
        <w:t xml:space="preserve">vailable </w:t>
      </w:r>
      <w:r>
        <w:rPr>
          <w:rFonts w:ascii="Calibri" w:hAnsi="Calibri" w:cs="Calibri"/>
          <w:sz w:val="24"/>
          <w:szCs w:val="24"/>
          <w:lang w:eastAsia="en-AU"/>
        </w:rPr>
        <w:t>o</w:t>
      </w:r>
      <w:r w:rsidRPr="008F42D9">
        <w:rPr>
          <w:rFonts w:ascii="Calibri" w:hAnsi="Calibri" w:cs="Calibri"/>
          <w:sz w:val="24"/>
          <w:szCs w:val="24"/>
          <w:lang w:eastAsia="en-AU"/>
        </w:rPr>
        <w:t>n the Chapter website.</w:t>
      </w:r>
    </w:p>
    <w:p w14:paraId="57C33BB3" w14:textId="77777777" w:rsidR="00307781" w:rsidRPr="008F42D9" w:rsidRDefault="00307781" w:rsidP="008F42D9">
      <w:pPr>
        <w:pStyle w:val="StyleCalibri12ptLeftLeft0cmAfter0pt"/>
        <w:rPr>
          <w:rFonts w:cs="Calibri"/>
          <w:szCs w:val="24"/>
          <w:lang w:eastAsia="en-AU"/>
        </w:rPr>
      </w:pPr>
    </w:p>
    <w:p w14:paraId="57C33BB4" w14:textId="02616579" w:rsidR="00307781" w:rsidRPr="002E1398" w:rsidRDefault="00307781" w:rsidP="002E1398">
      <w:pPr>
        <w:pStyle w:val="StyleCalibri12ptLeftLeft0cmAfter0pt"/>
        <w:jc w:val="left"/>
        <w:rPr>
          <w:rFonts w:cs="Calibri"/>
          <w:bCs/>
          <w:sz w:val="32"/>
          <w:szCs w:val="32"/>
          <w:lang w:eastAsia="en-AU"/>
        </w:rPr>
      </w:pPr>
      <w:r w:rsidRPr="002E1398">
        <w:rPr>
          <w:rFonts w:cs="Calibri"/>
          <w:bCs/>
          <w:sz w:val="32"/>
          <w:szCs w:val="32"/>
          <w:lang w:eastAsia="en-AU"/>
        </w:rPr>
        <w:t xml:space="preserve">Best </w:t>
      </w:r>
      <w:r w:rsidR="007D0229">
        <w:rPr>
          <w:rFonts w:cs="Calibri"/>
          <w:bCs/>
          <w:sz w:val="32"/>
          <w:szCs w:val="32"/>
          <w:lang w:eastAsia="en-AU"/>
        </w:rPr>
        <w:t>i</w:t>
      </w:r>
      <w:r w:rsidRPr="002E1398">
        <w:rPr>
          <w:rFonts w:cs="Calibri"/>
          <w:bCs/>
          <w:sz w:val="32"/>
          <w:szCs w:val="32"/>
          <w:lang w:eastAsia="en-AU"/>
        </w:rPr>
        <w:t xml:space="preserve">nnovation and/or </w:t>
      </w:r>
      <w:r>
        <w:rPr>
          <w:rFonts w:cs="Calibri"/>
          <w:bCs/>
          <w:sz w:val="32"/>
          <w:szCs w:val="32"/>
          <w:lang w:eastAsia="en-AU"/>
        </w:rPr>
        <w:t>i</w:t>
      </w:r>
      <w:r w:rsidRPr="00B82936">
        <w:rPr>
          <w:rFonts w:cs="Calibri"/>
          <w:bCs/>
          <w:sz w:val="32"/>
          <w:szCs w:val="32"/>
          <w:lang w:eastAsia="en-AU"/>
        </w:rPr>
        <w:t>nvention</w:t>
      </w:r>
      <w:r w:rsidRPr="002E1398">
        <w:rPr>
          <w:rFonts w:cs="Calibri"/>
          <w:bCs/>
          <w:sz w:val="32"/>
          <w:szCs w:val="32"/>
          <w:lang w:eastAsia="en-AU"/>
        </w:rPr>
        <w:t xml:space="preserve"> </w:t>
      </w:r>
    </w:p>
    <w:p w14:paraId="57C33BB5" w14:textId="77777777" w:rsidR="00307781" w:rsidRDefault="00307781" w:rsidP="008F42D9">
      <w:pPr>
        <w:pStyle w:val="StyleCalibri12ptLeftLeft0cmAfter0pt"/>
        <w:rPr>
          <w:rFonts w:cs="Calibri"/>
          <w:bCs/>
          <w:szCs w:val="24"/>
          <w:lang w:eastAsia="en-AU"/>
        </w:rPr>
      </w:pPr>
    </w:p>
    <w:p w14:paraId="57C33BB6" w14:textId="117D3F72" w:rsidR="006A1EE6" w:rsidRDefault="006A1EE6" w:rsidP="008F42D9">
      <w:pPr>
        <w:pStyle w:val="StyleCalibri12ptLeftLeft0cmAfter0pt"/>
        <w:rPr>
          <w:rFonts w:cs="Calibri"/>
          <w:bCs/>
          <w:szCs w:val="24"/>
          <w:lang w:eastAsia="en-AU"/>
        </w:rPr>
      </w:pPr>
      <w:r>
        <w:rPr>
          <w:rFonts w:cs="Calibri"/>
          <w:bCs/>
          <w:szCs w:val="24"/>
          <w:lang w:eastAsia="en-AU"/>
        </w:rPr>
        <w:t xml:space="preserve">An innovation is something that deviates from the established doctrine, </w:t>
      </w:r>
      <w:r w:rsidR="00C23C30">
        <w:rPr>
          <w:rFonts w:cs="Calibri"/>
          <w:bCs/>
          <w:szCs w:val="24"/>
          <w:lang w:eastAsia="en-AU"/>
        </w:rPr>
        <w:t>practice,</w:t>
      </w:r>
      <w:r>
        <w:rPr>
          <w:rFonts w:cs="Calibri"/>
          <w:bCs/>
          <w:szCs w:val="24"/>
          <w:lang w:eastAsia="en-AU"/>
        </w:rPr>
        <w:t xml:space="preserve"> or forms with the application of new ideas, methods and techniques. An innovation typically introduces something new, such as a new method or device, to add value to the product for the benefit of the enterprise and their customers.</w:t>
      </w:r>
    </w:p>
    <w:p w14:paraId="57C33BB7" w14:textId="77777777" w:rsidR="006A1EE6" w:rsidRPr="002E1398" w:rsidRDefault="006A1EE6" w:rsidP="008F42D9">
      <w:pPr>
        <w:pStyle w:val="StyleCalibri12ptLeftLeft0cmAfter0pt"/>
        <w:rPr>
          <w:rFonts w:cs="Calibri"/>
          <w:bCs/>
          <w:szCs w:val="24"/>
          <w:lang w:eastAsia="en-AU"/>
        </w:rPr>
      </w:pPr>
    </w:p>
    <w:p w14:paraId="57C33BB8" w14:textId="3B612B21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The innovation or the invention must have happened within the last five (5) years. </w:t>
      </w:r>
      <w:r w:rsidRPr="00830958">
        <w:rPr>
          <w:rFonts w:cs="Calibri"/>
          <w:szCs w:val="24"/>
          <w:lang w:eastAsia="en-AU"/>
        </w:rPr>
        <w:t xml:space="preserve">The nominee </w:t>
      </w:r>
      <w:r w:rsidR="00F9059B" w:rsidRPr="00830958">
        <w:rPr>
          <w:rFonts w:cs="Calibri"/>
          <w:szCs w:val="24"/>
          <w:lang w:eastAsia="en-AU"/>
        </w:rPr>
        <w:t>must</w:t>
      </w:r>
      <w:r w:rsidRPr="00830958">
        <w:rPr>
          <w:rFonts w:cs="Calibri"/>
          <w:szCs w:val="24"/>
          <w:lang w:eastAsia="en-AU"/>
        </w:rPr>
        <w:t xml:space="preserve"> be </w:t>
      </w:r>
      <w:r>
        <w:rPr>
          <w:rFonts w:cs="Calibri"/>
          <w:szCs w:val="24"/>
          <w:lang w:eastAsia="en-AU"/>
        </w:rPr>
        <w:t xml:space="preserve">an individual or </w:t>
      </w:r>
      <w:r w:rsidRPr="00830958">
        <w:rPr>
          <w:rFonts w:cs="Calibri"/>
          <w:szCs w:val="24"/>
          <w:lang w:eastAsia="en-AU"/>
        </w:rPr>
        <w:t xml:space="preserve">a key member of the team </w:t>
      </w:r>
      <w:r>
        <w:rPr>
          <w:rFonts w:cs="Calibri"/>
          <w:szCs w:val="24"/>
          <w:lang w:eastAsia="en-AU"/>
        </w:rPr>
        <w:t xml:space="preserve">responsible for the nominated innovation (or invention) </w:t>
      </w:r>
      <w:r w:rsidRPr="00830958">
        <w:rPr>
          <w:rFonts w:cs="Calibri"/>
          <w:szCs w:val="24"/>
          <w:lang w:eastAsia="en-AU"/>
        </w:rPr>
        <w:t xml:space="preserve">in Australia. </w:t>
      </w:r>
    </w:p>
    <w:p w14:paraId="57C33BB9" w14:textId="77777777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 </w:t>
      </w:r>
    </w:p>
    <w:p w14:paraId="57C33BBA" w14:textId="77777777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An electronic copy of the description and photos of the innovation/invention with references </w:t>
      </w:r>
      <w:r w:rsidRPr="008F42D9">
        <w:rPr>
          <w:rFonts w:cs="Calibri"/>
          <w:szCs w:val="24"/>
          <w:lang w:eastAsia="en-AU"/>
        </w:rPr>
        <w:t xml:space="preserve">must be submitted with a completed nomination form available </w:t>
      </w:r>
      <w:r>
        <w:rPr>
          <w:rFonts w:cs="Calibri"/>
          <w:szCs w:val="24"/>
          <w:lang w:eastAsia="en-AU"/>
        </w:rPr>
        <w:t>o</w:t>
      </w:r>
      <w:r w:rsidRPr="008F42D9">
        <w:rPr>
          <w:rFonts w:cs="Calibri"/>
          <w:szCs w:val="24"/>
          <w:lang w:eastAsia="en-AU"/>
        </w:rPr>
        <w:t>n the Chapter website.</w:t>
      </w:r>
      <w:r>
        <w:rPr>
          <w:rFonts w:cs="Calibri"/>
          <w:szCs w:val="24"/>
          <w:lang w:eastAsia="en-AU"/>
        </w:rPr>
        <w:t xml:space="preserve"> The role of the nominee must be very clear in the submission.</w:t>
      </w:r>
    </w:p>
    <w:p w14:paraId="57C33BBB" w14:textId="77777777" w:rsidR="00307781" w:rsidRPr="00830958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</w:p>
    <w:p w14:paraId="57C33BBC" w14:textId="477BDBDC" w:rsidR="00307781" w:rsidRDefault="00307781" w:rsidP="002E1398">
      <w:pPr>
        <w:pStyle w:val="StyleCalibri12ptLeftLeft0cmAfter0pt"/>
        <w:jc w:val="left"/>
        <w:rPr>
          <w:rFonts w:cs="Calibri"/>
          <w:bCs/>
          <w:sz w:val="32"/>
          <w:szCs w:val="32"/>
          <w:lang w:eastAsia="en-AU"/>
        </w:rPr>
      </w:pPr>
      <w:r w:rsidRPr="002E1398">
        <w:rPr>
          <w:rFonts w:cs="Calibri"/>
          <w:bCs/>
          <w:sz w:val="32"/>
          <w:szCs w:val="32"/>
          <w:lang w:eastAsia="en-AU"/>
        </w:rPr>
        <w:t xml:space="preserve">Best </w:t>
      </w:r>
      <w:r w:rsidR="007D0229">
        <w:rPr>
          <w:rFonts w:cs="Calibri"/>
          <w:bCs/>
          <w:sz w:val="32"/>
          <w:szCs w:val="32"/>
          <w:lang w:eastAsia="en-AU"/>
        </w:rPr>
        <w:t xml:space="preserve">applied engineering </w:t>
      </w:r>
      <w:r w:rsidR="007D0229" w:rsidRPr="002E1398">
        <w:rPr>
          <w:rFonts w:cs="Calibri"/>
          <w:bCs/>
          <w:sz w:val="32"/>
          <w:szCs w:val="32"/>
          <w:lang w:eastAsia="en-AU"/>
        </w:rPr>
        <w:t>project</w:t>
      </w:r>
    </w:p>
    <w:p w14:paraId="57C33BBD" w14:textId="77777777" w:rsidR="00307781" w:rsidRPr="002E1398" w:rsidRDefault="00307781" w:rsidP="002E1398">
      <w:pPr>
        <w:pStyle w:val="StyleCalibri12ptLeftLeft0cmAfter0pt"/>
        <w:jc w:val="left"/>
        <w:rPr>
          <w:rFonts w:cs="Calibri"/>
          <w:bCs/>
          <w:sz w:val="32"/>
          <w:szCs w:val="32"/>
          <w:lang w:eastAsia="en-AU"/>
        </w:rPr>
      </w:pPr>
    </w:p>
    <w:p w14:paraId="57C33BBF" w14:textId="383BD5F9" w:rsidR="00307781" w:rsidRDefault="00307781" w:rsidP="00830958">
      <w:pPr>
        <w:pStyle w:val="StyleCalibri12ptLeftLeft0cmAfter0pt"/>
        <w:rPr>
          <w:rFonts w:cs="Calibri"/>
          <w:szCs w:val="24"/>
          <w:lang w:eastAsia="en-AU"/>
        </w:rPr>
      </w:pPr>
      <w:r w:rsidRPr="00830958">
        <w:rPr>
          <w:rFonts w:cs="Calibri"/>
          <w:szCs w:val="24"/>
          <w:lang w:eastAsia="en-AU"/>
        </w:rPr>
        <w:t xml:space="preserve">The nominee </w:t>
      </w:r>
      <w:r w:rsidR="007D0229" w:rsidRPr="00830958">
        <w:rPr>
          <w:rFonts w:cs="Calibri"/>
          <w:szCs w:val="24"/>
          <w:lang w:eastAsia="en-AU"/>
        </w:rPr>
        <w:t>must</w:t>
      </w:r>
      <w:r w:rsidRPr="00830958">
        <w:rPr>
          <w:rFonts w:cs="Calibri"/>
          <w:szCs w:val="24"/>
          <w:lang w:eastAsia="en-AU"/>
        </w:rPr>
        <w:t xml:space="preserve"> be a key member of the nominated project team in Australia.</w:t>
      </w:r>
      <w:r w:rsidR="007D0229">
        <w:rPr>
          <w:rFonts w:cs="Calibri"/>
          <w:szCs w:val="24"/>
          <w:lang w:eastAsia="en-AU"/>
        </w:rPr>
        <w:t xml:space="preserve"> </w:t>
      </w:r>
      <w:r>
        <w:rPr>
          <w:rFonts w:cs="Calibri"/>
          <w:szCs w:val="24"/>
          <w:lang w:eastAsia="en-AU"/>
        </w:rPr>
        <w:t>The nominated project must have been completed within the last five (5) years.</w:t>
      </w:r>
    </w:p>
    <w:p w14:paraId="57C33BC0" w14:textId="77777777" w:rsidR="00307781" w:rsidRDefault="00307781" w:rsidP="00830958">
      <w:pPr>
        <w:pStyle w:val="StyleCalibri12ptLeftLeft0cmAfter0pt"/>
        <w:rPr>
          <w:rFonts w:cs="Calibri"/>
          <w:szCs w:val="24"/>
          <w:lang w:eastAsia="en-AU"/>
        </w:rPr>
      </w:pPr>
    </w:p>
    <w:p w14:paraId="57C33BC1" w14:textId="77777777" w:rsidR="00307781" w:rsidRDefault="00307781" w:rsidP="00830958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An electronic copy of the description and photos of the project with references </w:t>
      </w:r>
      <w:r w:rsidRPr="008F42D9">
        <w:rPr>
          <w:rFonts w:cs="Calibri"/>
          <w:szCs w:val="24"/>
          <w:lang w:eastAsia="en-AU"/>
        </w:rPr>
        <w:t xml:space="preserve">must be submitted with a completed nomination form available </w:t>
      </w:r>
      <w:r>
        <w:rPr>
          <w:rFonts w:cs="Calibri"/>
          <w:szCs w:val="24"/>
          <w:lang w:eastAsia="en-AU"/>
        </w:rPr>
        <w:t>o</w:t>
      </w:r>
      <w:r w:rsidRPr="008F42D9">
        <w:rPr>
          <w:rFonts w:cs="Calibri"/>
          <w:szCs w:val="24"/>
          <w:lang w:eastAsia="en-AU"/>
        </w:rPr>
        <w:t>n the Chapter website.</w:t>
      </w:r>
      <w:r>
        <w:rPr>
          <w:rFonts w:cs="Calibri"/>
          <w:szCs w:val="24"/>
          <w:lang w:eastAsia="en-AU"/>
        </w:rPr>
        <w:t xml:space="preserve"> The role of the nominee must be very clear in the submission.</w:t>
      </w:r>
    </w:p>
    <w:p w14:paraId="57C33BC2" w14:textId="29BAD776" w:rsidR="006A1EE6" w:rsidRDefault="006A1EE6" w:rsidP="00830958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 xml:space="preserve">The project should demonstrate a positive contribution to community; this may be </w:t>
      </w:r>
      <w:r>
        <w:rPr>
          <w:rFonts w:cs="Calibri"/>
          <w:szCs w:val="24"/>
          <w:lang w:eastAsia="en-AU"/>
        </w:rPr>
        <w:lastRenderedPageBreak/>
        <w:t xml:space="preserve">related to benefit/cost, timely execution, sustainable nature of the project/or social or economic </w:t>
      </w:r>
      <w:r w:rsidR="00904B7C">
        <w:rPr>
          <w:rFonts w:cs="Calibri"/>
          <w:szCs w:val="24"/>
          <w:lang w:eastAsia="en-AU"/>
        </w:rPr>
        <w:t xml:space="preserve">benefit to the community. The project should demonstrate achievement </w:t>
      </w:r>
      <w:r w:rsidR="007D0229">
        <w:rPr>
          <w:rFonts w:cs="Calibri"/>
          <w:szCs w:val="24"/>
          <w:lang w:eastAsia="en-AU"/>
        </w:rPr>
        <w:t>of sustainability</w:t>
      </w:r>
      <w:r w:rsidR="00904B7C">
        <w:rPr>
          <w:rFonts w:cs="Calibri"/>
          <w:szCs w:val="24"/>
          <w:lang w:eastAsia="en-AU"/>
        </w:rPr>
        <w:t xml:space="preserve"> principles as applicable.</w:t>
      </w:r>
    </w:p>
    <w:p w14:paraId="57C33BC3" w14:textId="77777777" w:rsidR="00307781" w:rsidRDefault="00307781" w:rsidP="00830958">
      <w:pPr>
        <w:pStyle w:val="StyleCalibri12ptLeftLeft0cmAfter0pt"/>
        <w:rPr>
          <w:rFonts w:cs="Calibri"/>
          <w:szCs w:val="24"/>
          <w:lang w:eastAsia="en-AU"/>
        </w:rPr>
      </w:pPr>
    </w:p>
    <w:p w14:paraId="57C33BC4" w14:textId="77777777" w:rsidR="00307781" w:rsidRPr="002E1398" w:rsidRDefault="00307781" w:rsidP="003461D0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  <w:r w:rsidRPr="002E1398">
        <w:rPr>
          <w:rFonts w:ascii="Calibri" w:hAnsi="Calibri" w:cs="Calibri"/>
          <w:bCs/>
          <w:sz w:val="40"/>
          <w:szCs w:val="40"/>
          <w:lang w:eastAsia="en-AU"/>
        </w:rPr>
        <w:t>Conditions of Entry</w:t>
      </w:r>
    </w:p>
    <w:p w14:paraId="57C33BC5" w14:textId="77777777" w:rsidR="00307781" w:rsidRPr="002E1398" w:rsidRDefault="00307781" w:rsidP="003461D0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32"/>
          <w:szCs w:val="32"/>
          <w:lang w:eastAsia="en-AU"/>
        </w:rPr>
      </w:pPr>
    </w:p>
    <w:p w14:paraId="57C33BC6" w14:textId="77777777" w:rsidR="00307781" w:rsidRPr="008F42D9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>Each nomination must be proposed and seconded by current members of the Institution of Engineers (SL).</w:t>
      </w:r>
    </w:p>
    <w:p w14:paraId="57C33BC7" w14:textId="77777777" w:rsidR="00307781" w:rsidRPr="008F42D9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 xml:space="preserve">One person can be nominated separately for several </w:t>
      </w:r>
      <w:r>
        <w:rPr>
          <w:rFonts w:ascii="Calibri" w:hAnsi="Calibri" w:cs="Calibri"/>
          <w:sz w:val="24"/>
          <w:szCs w:val="24"/>
          <w:lang w:eastAsia="en-AU"/>
        </w:rPr>
        <w:t>awards</w:t>
      </w:r>
      <w:r w:rsidRPr="008F42D9">
        <w:rPr>
          <w:rFonts w:ascii="Calibri" w:hAnsi="Calibri" w:cs="Calibri"/>
          <w:sz w:val="24"/>
          <w:szCs w:val="24"/>
          <w:lang w:eastAsia="en-AU"/>
        </w:rPr>
        <w:t>, but will only be eligible to win one award each year.</w:t>
      </w:r>
    </w:p>
    <w:p w14:paraId="57C33BC8" w14:textId="77777777" w:rsidR="00307781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>The Judges’ decision will be final and no further correspondence will be entered into.</w:t>
      </w:r>
    </w:p>
    <w:p w14:paraId="57C33BC9" w14:textId="77777777" w:rsidR="00307781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>The panel of judges will include at least t</w:t>
      </w:r>
      <w:r>
        <w:rPr>
          <w:rFonts w:ascii="Calibri" w:hAnsi="Calibri" w:cs="Calibri"/>
          <w:sz w:val="24"/>
          <w:szCs w:val="24"/>
          <w:lang w:eastAsia="en-AU"/>
        </w:rPr>
        <w:t>wo</w:t>
      </w:r>
      <w:r w:rsidRPr="008F42D9">
        <w:rPr>
          <w:rFonts w:ascii="Calibri" w:hAnsi="Calibri" w:cs="Calibri"/>
          <w:sz w:val="24"/>
          <w:szCs w:val="24"/>
          <w:lang w:eastAsia="en-AU"/>
        </w:rPr>
        <w:t xml:space="preserve"> from the </w:t>
      </w:r>
      <w:r>
        <w:rPr>
          <w:rFonts w:ascii="Calibri" w:hAnsi="Calibri" w:cs="Calibri"/>
          <w:sz w:val="24"/>
          <w:szCs w:val="24"/>
          <w:lang w:eastAsia="en-AU"/>
        </w:rPr>
        <w:t>current chapter committee and two other IESL members</w:t>
      </w:r>
      <w:r w:rsidRPr="008F42D9">
        <w:rPr>
          <w:rFonts w:ascii="Calibri" w:hAnsi="Calibri" w:cs="Calibri"/>
          <w:sz w:val="24"/>
          <w:szCs w:val="24"/>
          <w:lang w:eastAsia="en-AU"/>
        </w:rPr>
        <w:t>. The panel of judges may seek assistance from relevant industry experts if required.</w:t>
      </w:r>
      <w:r>
        <w:rPr>
          <w:rFonts w:ascii="Calibri" w:hAnsi="Calibri" w:cs="Calibri"/>
          <w:sz w:val="24"/>
          <w:szCs w:val="24"/>
          <w:lang w:eastAsia="en-AU"/>
        </w:rPr>
        <w:t xml:space="preserve"> Judges should notify to the committee if there is any conflict of interest and ask for a replacement.</w:t>
      </w:r>
    </w:p>
    <w:p w14:paraId="57C33BCA" w14:textId="77777777" w:rsidR="00307781" w:rsidRPr="008F42D9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>
        <w:rPr>
          <w:rFonts w:ascii="Calibri" w:hAnsi="Calibri" w:cs="Calibri"/>
          <w:sz w:val="24"/>
          <w:szCs w:val="24"/>
          <w:lang w:eastAsia="en-AU"/>
        </w:rPr>
        <w:t xml:space="preserve">All costs associated with preparing the submissions shall be borne by the nominees. </w:t>
      </w:r>
    </w:p>
    <w:p w14:paraId="57C33BCB" w14:textId="77777777" w:rsidR="00307781" w:rsidRPr="008F42D9" w:rsidRDefault="00307781" w:rsidP="004871D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</w:p>
    <w:p w14:paraId="57C33BCC" w14:textId="77777777" w:rsidR="00307781" w:rsidRPr="002E1398" w:rsidRDefault="00307781" w:rsidP="00E85523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  <w:r w:rsidRPr="002E1398">
        <w:rPr>
          <w:rFonts w:ascii="Calibri" w:hAnsi="Calibri" w:cs="Calibri"/>
          <w:bCs/>
          <w:sz w:val="40"/>
          <w:szCs w:val="40"/>
          <w:lang w:eastAsia="en-AU"/>
        </w:rPr>
        <w:t>Eligibility criteria</w:t>
      </w:r>
    </w:p>
    <w:p w14:paraId="57C33BCD" w14:textId="77777777" w:rsidR="00307781" w:rsidRPr="008F42D9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>The nominee must have an engineering degree recognised by the Institution of Engineers (SL) or Engineers Australia</w:t>
      </w:r>
      <w:r>
        <w:rPr>
          <w:rFonts w:ascii="Calibri" w:hAnsi="Calibri" w:cs="Calibri"/>
          <w:sz w:val="24"/>
          <w:szCs w:val="24"/>
          <w:lang w:eastAsia="en-AU"/>
        </w:rPr>
        <w:t xml:space="preserve"> or must be eligible for the membership of the Institution of Engineers (SL)</w:t>
      </w:r>
      <w:r w:rsidRPr="008F42D9">
        <w:rPr>
          <w:rFonts w:ascii="Calibri" w:hAnsi="Calibri" w:cs="Calibri"/>
          <w:sz w:val="24"/>
          <w:szCs w:val="24"/>
          <w:lang w:eastAsia="en-AU"/>
        </w:rPr>
        <w:t>.</w:t>
      </w:r>
    </w:p>
    <w:p w14:paraId="57C33BCE" w14:textId="77777777" w:rsidR="00307781" w:rsidRPr="008F42D9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 xml:space="preserve">The nominee must be </w:t>
      </w:r>
      <w:r w:rsidR="00CB788D">
        <w:rPr>
          <w:rFonts w:ascii="Calibri" w:hAnsi="Calibri" w:cs="Calibri"/>
          <w:sz w:val="24"/>
          <w:szCs w:val="24"/>
          <w:lang w:eastAsia="en-AU"/>
        </w:rPr>
        <w:t xml:space="preserve">an engineer of Sri Lankan background and </w:t>
      </w:r>
      <w:r w:rsidRPr="008F42D9">
        <w:rPr>
          <w:rFonts w:ascii="Calibri" w:hAnsi="Calibri" w:cs="Calibri"/>
          <w:sz w:val="24"/>
          <w:szCs w:val="24"/>
          <w:lang w:eastAsia="en-AU"/>
        </w:rPr>
        <w:t>a permanent resident or a citizen of Australia or currently living in NSW.</w:t>
      </w:r>
    </w:p>
    <w:p w14:paraId="57C33BCF" w14:textId="77777777" w:rsidR="00307781" w:rsidRPr="008F42D9" w:rsidRDefault="00307781" w:rsidP="007353EA">
      <w:pPr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sz w:val="24"/>
          <w:szCs w:val="24"/>
          <w:lang w:eastAsia="en-AU"/>
        </w:rPr>
      </w:pPr>
    </w:p>
    <w:p w14:paraId="57C33BD0" w14:textId="77777777" w:rsidR="00307781" w:rsidRPr="002E1398" w:rsidRDefault="00307781" w:rsidP="00E85523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  <w:r w:rsidRPr="002E1398">
        <w:rPr>
          <w:rFonts w:ascii="Calibri" w:hAnsi="Calibri" w:cs="Calibri"/>
          <w:bCs/>
          <w:sz w:val="40"/>
          <w:szCs w:val="40"/>
          <w:lang w:eastAsia="en-AU"/>
        </w:rPr>
        <w:t>Evaluation Criteria</w:t>
      </w:r>
    </w:p>
    <w:p w14:paraId="57C33BD1" w14:textId="77777777" w:rsidR="00307781" w:rsidRPr="008F42D9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  <w:r w:rsidRPr="008F42D9">
        <w:rPr>
          <w:rFonts w:cs="Calibri"/>
          <w:szCs w:val="24"/>
          <w:lang w:eastAsia="en-AU"/>
        </w:rPr>
        <w:t xml:space="preserve">The </w:t>
      </w:r>
      <w:r>
        <w:rPr>
          <w:rFonts w:cs="Calibri"/>
          <w:szCs w:val="24"/>
          <w:lang w:eastAsia="en-AU"/>
        </w:rPr>
        <w:t>individual submission</w:t>
      </w:r>
      <w:r w:rsidRPr="008F42D9">
        <w:rPr>
          <w:rFonts w:cs="Calibri"/>
          <w:szCs w:val="24"/>
          <w:lang w:eastAsia="en-AU"/>
        </w:rPr>
        <w:t xml:space="preserve"> will be evaluated based on the following criteria:</w:t>
      </w:r>
    </w:p>
    <w:p w14:paraId="57C33BD2" w14:textId="77777777" w:rsidR="00307781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>
        <w:rPr>
          <w:rFonts w:ascii="Calibri" w:hAnsi="Calibri" w:cs="Calibri"/>
          <w:sz w:val="24"/>
          <w:szCs w:val="24"/>
          <w:lang w:eastAsia="en-AU"/>
        </w:rPr>
        <w:t>Scope of the nominee’s involvement;</w:t>
      </w:r>
    </w:p>
    <w:p w14:paraId="57C33BD3" w14:textId="77777777" w:rsidR="00307781" w:rsidRPr="008F42D9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>
        <w:rPr>
          <w:rFonts w:ascii="Calibri" w:hAnsi="Calibri" w:cs="Calibri"/>
          <w:sz w:val="24"/>
          <w:szCs w:val="24"/>
          <w:lang w:eastAsia="en-AU"/>
        </w:rPr>
        <w:t>Originality</w:t>
      </w:r>
      <w:r w:rsidRPr="008F42D9">
        <w:rPr>
          <w:rFonts w:ascii="Calibri" w:hAnsi="Calibri" w:cs="Calibri"/>
          <w:sz w:val="24"/>
          <w:szCs w:val="24"/>
          <w:lang w:eastAsia="en-AU"/>
        </w:rPr>
        <w:t>;</w:t>
      </w:r>
    </w:p>
    <w:p w14:paraId="57C33BD4" w14:textId="77777777" w:rsidR="00307781" w:rsidRPr="008F42D9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>Innovation;</w:t>
      </w:r>
    </w:p>
    <w:p w14:paraId="57C33BD5" w14:textId="77777777" w:rsidR="00307781" w:rsidRPr="008F42D9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>Value to the community</w:t>
      </w:r>
      <w:r>
        <w:rPr>
          <w:rFonts w:ascii="Calibri" w:hAnsi="Calibri" w:cs="Calibri"/>
          <w:sz w:val="24"/>
          <w:szCs w:val="24"/>
          <w:lang w:eastAsia="en-AU"/>
        </w:rPr>
        <w:t xml:space="preserve"> and the environment sustainability</w:t>
      </w:r>
      <w:r w:rsidRPr="008F42D9">
        <w:rPr>
          <w:rFonts w:ascii="Calibri" w:hAnsi="Calibri" w:cs="Calibri"/>
          <w:sz w:val="24"/>
          <w:szCs w:val="24"/>
          <w:lang w:eastAsia="en-AU"/>
        </w:rPr>
        <w:t>;</w:t>
      </w:r>
    </w:p>
    <w:p w14:paraId="57C33BD6" w14:textId="77777777" w:rsidR="00307781" w:rsidRPr="008F42D9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>Solutions to an engineering challenge; and</w:t>
      </w:r>
    </w:p>
    <w:p w14:paraId="57C33BD7" w14:textId="4DB8C761" w:rsidR="00307781" w:rsidRPr="008F42D9" w:rsidRDefault="00307781" w:rsidP="003461D0">
      <w:pPr>
        <w:numPr>
          <w:ilvl w:val="0"/>
          <w:numId w:val="45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>Demonstration of</w:t>
      </w:r>
      <w:r w:rsidR="00CB788D">
        <w:rPr>
          <w:rFonts w:ascii="Calibri" w:hAnsi="Calibri" w:cs="Calibri"/>
          <w:sz w:val="24"/>
          <w:szCs w:val="24"/>
          <w:lang w:eastAsia="en-AU"/>
        </w:rPr>
        <w:t xml:space="preserve"> s</w:t>
      </w:r>
      <w:r w:rsidR="00904B7C">
        <w:rPr>
          <w:rFonts w:ascii="Calibri" w:hAnsi="Calibri" w:cs="Calibri"/>
          <w:sz w:val="24"/>
          <w:szCs w:val="24"/>
          <w:lang w:eastAsia="en-AU"/>
        </w:rPr>
        <w:t>ound engineering science in both practice and principle.</w:t>
      </w:r>
    </w:p>
    <w:p w14:paraId="57C33BDC" w14:textId="77777777" w:rsidR="00307781" w:rsidRDefault="00307781" w:rsidP="004871D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4"/>
          <w:szCs w:val="24"/>
          <w:lang w:eastAsia="en-AU"/>
        </w:rPr>
      </w:pPr>
    </w:p>
    <w:p w14:paraId="57C33BDD" w14:textId="77777777" w:rsidR="00307781" w:rsidRPr="002E1398" w:rsidRDefault="00307781" w:rsidP="00E85523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  <w:r w:rsidRPr="002E1398">
        <w:rPr>
          <w:rFonts w:ascii="Calibri" w:hAnsi="Calibri" w:cs="Calibri"/>
          <w:bCs/>
          <w:sz w:val="40"/>
          <w:szCs w:val="40"/>
          <w:lang w:eastAsia="en-AU"/>
        </w:rPr>
        <w:t>Award ceremony</w:t>
      </w:r>
    </w:p>
    <w:p w14:paraId="57C33BDE" w14:textId="06F2A3CD" w:rsidR="00307781" w:rsidRPr="008F42D9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  <w:r>
        <w:rPr>
          <w:rFonts w:cs="Calibri"/>
          <w:szCs w:val="24"/>
          <w:lang w:eastAsia="en-AU"/>
        </w:rPr>
        <w:t>S</w:t>
      </w:r>
      <w:r w:rsidRPr="008F42D9">
        <w:rPr>
          <w:rFonts w:cs="Calibri"/>
          <w:szCs w:val="24"/>
          <w:lang w:eastAsia="en-AU"/>
        </w:rPr>
        <w:t xml:space="preserve">hort listed applicants will be invited to make presentations on the </w:t>
      </w:r>
      <w:r w:rsidR="007D0229">
        <w:rPr>
          <w:rFonts w:cs="Calibri"/>
          <w:szCs w:val="24"/>
          <w:lang w:eastAsia="en-AU"/>
        </w:rPr>
        <w:t>Tuesday</w:t>
      </w:r>
      <w:r w:rsidR="00FE7409">
        <w:rPr>
          <w:rFonts w:cs="Calibri"/>
          <w:szCs w:val="24"/>
          <w:lang w:eastAsia="en-AU"/>
        </w:rPr>
        <w:t xml:space="preserve"> </w:t>
      </w:r>
      <w:r w:rsidR="007D0229">
        <w:rPr>
          <w:rFonts w:cs="Calibri"/>
          <w:szCs w:val="24"/>
          <w:lang w:eastAsia="en-AU"/>
        </w:rPr>
        <w:t>6</w:t>
      </w:r>
      <w:r w:rsidR="00FE7409" w:rsidRPr="00AB4E46">
        <w:rPr>
          <w:rFonts w:cs="Calibri"/>
          <w:szCs w:val="24"/>
          <w:vertAlign w:val="superscript"/>
          <w:lang w:eastAsia="en-AU"/>
        </w:rPr>
        <w:t>th</w:t>
      </w:r>
      <w:r w:rsidR="00FE7409">
        <w:rPr>
          <w:rFonts w:cs="Calibri"/>
          <w:szCs w:val="24"/>
          <w:lang w:eastAsia="en-AU"/>
        </w:rPr>
        <w:t xml:space="preserve"> June 20</w:t>
      </w:r>
      <w:r w:rsidR="007D0229">
        <w:rPr>
          <w:rFonts w:cs="Calibri"/>
          <w:szCs w:val="24"/>
          <w:lang w:eastAsia="en-AU"/>
        </w:rPr>
        <w:t xml:space="preserve">23 </w:t>
      </w:r>
      <w:r>
        <w:rPr>
          <w:rFonts w:cs="Calibri"/>
          <w:szCs w:val="24"/>
          <w:lang w:eastAsia="en-AU"/>
        </w:rPr>
        <w:t xml:space="preserve">at the Engineers’ </w:t>
      </w:r>
      <w:r w:rsidR="00C23C30">
        <w:rPr>
          <w:rFonts w:cs="Calibri"/>
          <w:szCs w:val="24"/>
          <w:lang w:eastAsia="en-AU"/>
        </w:rPr>
        <w:t>Convention 2023</w:t>
      </w:r>
      <w:r w:rsidR="007D0229">
        <w:rPr>
          <w:rFonts w:cs="Calibri"/>
          <w:szCs w:val="24"/>
          <w:lang w:eastAsia="en-AU"/>
        </w:rPr>
        <w:t xml:space="preserve"> </w:t>
      </w:r>
      <w:r>
        <w:rPr>
          <w:rFonts w:cs="Calibri"/>
          <w:szCs w:val="24"/>
          <w:lang w:eastAsia="en-AU"/>
        </w:rPr>
        <w:t xml:space="preserve">at </w:t>
      </w:r>
      <w:r w:rsidR="007D0229">
        <w:rPr>
          <w:rFonts w:cs="Calibri"/>
          <w:szCs w:val="24"/>
          <w:lang w:eastAsia="en-AU"/>
        </w:rPr>
        <w:t>Epping Club, 45-47 Rawson Street, Epping</w:t>
      </w:r>
      <w:r w:rsidRPr="00FB3D7A">
        <w:rPr>
          <w:rFonts w:cs="Calibri"/>
          <w:szCs w:val="24"/>
          <w:lang w:eastAsia="en-AU"/>
        </w:rPr>
        <w:t xml:space="preserve">. </w:t>
      </w:r>
      <w:r>
        <w:rPr>
          <w:rFonts w:cs="Calibri"/>
          <w:szCs w:val="24"/>
          <w:lang w:eastAsia="en-AU"/>
        </w:rPr>
        <w:t xml:space="preserve">The </w:t>
      </w:r>
      <w:r w:rsidRPr="00FB3D7A">
        <w:rPr>
          <w:rFonts w:cs="Calibri"/>
          <w:szCs w:val="24"/>
          <w:lang w:eastAsia="en-AU"/>
        </w:rPr>
        <w:t>Awards</w:t>
      </w:r>
      <w:r w:rsidRPr="008F42D9">
        <w:rPr>
          <w:rFonts w:cs="Calibri"/>
          <w:szCs w:val="24"/>
          <w:lang w:eastAsia="en-AU"/>
        </w:rPr>
        <w:t xml:space="preserve"> will be announced </w:t>
      </w:r>
      <w:r>
        <w:rPr>
          <w:rFonts w:cs="Calibri"/>
          <w:szCs w:val="24"/>
          <w:lang w:eastAsia="en-AU"/>
        </w:rPr>
        <w:t xml:space="preserve">on </w:t>
      </w:r>
      <w:r w:rsidR="00C23C30">
        <w:rPr>
          <w:rFonts w:cs="Calibri"/>
          <w:szCs w:val="24"/>
          <w:lang w:eastAsia="en-AU"/>
        </w:rPr>
        <w:t>the Saturday</w:t>
      </w:r>
      <w:r w:rsidR="00FE7409">
        <w:rPr>
          <w:rFonts w:cs="Calibri"/>
          <w:szCs w:val="24"/>
          <w:lang w:eastAsia="en-AU"/>
        </w:rPr>
        <w:t xml:space="preserve"> 1</w:t>
      </w:r>
      <w:r w:rsidR="007D0229">
        <w:rPr>
          <w:rFonts w:cs="Calibri"/>
          <w:szCs w:val="24"/>
          <w:lang w:eastAsia="en-AU"/>
        </w:rPr>
        <w:t>7</w:t>
      </w:r>
      <w:r w:rsidR="00FE7409" w:rsidRPr="00AB4E46">
        <w:rPr>
          <w:rFonts w:cs="Calibri"/>
          <w:szCs w:val="24"/>
          <w:vertAlign w:val="superscript"/>
          <w:lang w:eastAsia="en-AU"/>
        </w:rPr>
        <w:t>th</w:t>
      </w:r>
      <w:r w:rsidR="00FE7409">
        <w:rPr>
          <w:rFonts w:cs="Calibri"/>
          <w:szCs w:val="24"/>
          <w:lang w:eastAsia="en-AU"/>
        </w:rPr>
        <w:t xml:space="preserve"> June 20</w:t>
      </w:r>
      <w:r w:rsidR="007D0229">
        <w:rPr>
          <w:rFonts w:cs="Calibri"/>
          <w:szCs w:val="24"/>
          <w:lang w:eastAsia="en-AU"/>
        </w:rPr>
        <w:t>23</w:t>
      </w:r>
      <w:r>
        <w:rPr>
          <w:rFonts w:cs="Calibri"/>
          <w:szCs w:val="24"/>
          <w:lang w:eastAsia="en-AU"/>
        </w:rPr>
        <w:t xml:space="preserve"> </w:t>
      </w:r>
      <w:r w:rsidRPr="008F42D9">
        <w:rPr>
          <w:rFonts w:cs="Calibri"/>
          <w:szCs w:val="24"/>
          <w:lang w:eastAsia="en-AU"/>
        </w:rPr>
        <w:t xml:space="preserve">at the </w:t>
      </w:r>
      <w:r>
        <w:rPr>
          <w:rFonts w:cs="Calibri"/>
          <w:szCs w:val="24"/>
          <w:lang w:eastAsia="en-AU"/>
        </w:rPr>
        <w:t xml:space="preserve">Engineers’ Gala </w:t>
      </w:r>
      <w:r w:rsidRPr="008F42D9">
        <w:rPr>
          <w:rFonts w:cs="Calibri"/>
          <w:szCs w:val="24"/>
          <w:lang w:eastAsia="en-AU"/>
        </w:rPr>
        <w:t>Dinner</w:t>
      </w:r>
      <w:r>
        <w:rPr>
          <w:rFonts w:cs="Calibri"/>
          <w:szCs w:val="24"/>
          <w:lang w:eastAsia="en-AU"/>
        </w:rPr>
        <w:t xml:space="preserve"> at </w:t>
      </w:r>
      <w:r w:rsidR="007D0229">
        <w:rPr>
          <w:rFonts w:cs="Calibri"/>
          <w:szCs w:val="24"/>
          <w:lang w:eastAsia="en-AU"/>
        </w:rPr>
        <w:t>the Epping Club</w:t>
      </w:r>
      <w:r w:rsidRPr="008F42D9">
        <w:rPr>
          <w:rFonts w:cs="Calibri"/>
          <w:szCs w:val="24"/>
          <w:lang w:eastAsia="en-AU"/>
        </w:rPr>
        <w:t>.</w:t>
      </w:r>
    </w:p>
    <w:p w14:paraId="57C33BDF" w14:textId="77777777" w:rsidR="00307781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</w:p>
    <w:p w14:paraId="57C33BE0" w14:textId="77777777" w:rsidR="00307781" w:rsidRDefault="00307781" w:rsidP="003461D0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  <w:r w:rsidRPr="002E1398">
        <w:rPr>
          <w:rFonts w:ascii="Calibri" w:hAnsi="Calibri" w:cs="Calibri"/>
          <w:bCs/>
          <w:sz w:val="40"/>
          <w:szCs w:val="40"/>
          <w:lang w:eastAsia="en-AU"/>
        </w:rPr>
        <w:t>Submission</w:t>
      </w:r>
    </w:p>
    <w:p w14:paraId="57C33BE1" w14:textId="77777777" w:rsidR="00307781" w:rsidRPr="002E1398" w:rsidRDefault="00307781" w:rsidP="003461D0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</w:p>
    <w:p w14:paraId="6FF0B819" w14:textId="1743B31E" w:rsidR="00F0035A" w:rsidRPr="008F42D9" w:rsidRDefault="00307781" w:rsidP="00F0035A">
      <w:pPr>
        <w:ind w:left="0"/>
        <w:rPr>
          <w:rFonts w:ascii="Calibri" w:hAnsi="Calibri" w:cs="Calibri"/>
          <w:b/>
          <w:sz w:val="24"/>
          <w:szCs w:val="24"/>
        </w:rPr>
      </w:pPr>
      <w:r w:rsidRPr="008F42D9">
        <w:rPr>
          <w:rFonts w:cs="Calibri"/>
          <w:szCs w:val="24"/>
          <w:lang w:eastAsia="en-AU"/>
        </w:rPr>
        <w:t xml:space="preserve">All nominations shall be E-Mailed to: </w:t>
      </w:r>
      <w:hyperlink r:id="rId10" w:history="1">
        <w:r w:rsidR="00F0035A" w:rsidRPr="00875038">
          <w:rPr>
            <w:rStyle w:val="Hyperlink"/>
            <w:rFonts w:cs="Calibri"/>
            <w:szCs w:val="24"/>
            <w:lang w:eastAsia="en-AU"/>
          </w:rPr>
          <w:t>awards@ieslnsw.org</w:t>
        </w:r>
      </w:hyperlink>
      <w:r w:rsidR="00F0035A">
        <w:rPr>
          <w:rFonts w:cs="Calibri"/>
          <w:szCs w:val="24"/>
          <w:lang w:eastAsia="en-AU"/>
        </w:rPr>
        <w:t xml:space="preserve"> and </w:t>
      </w:r>
      <w:r w:rsidR="00F0035A" w:rsidRPr="00AB4E46">
        <w:rPr>
          <w:rFonts w:ascii="Calibri" w:hAnsi="Calibri" w:cs="Calibri"/>
          <w:bCs/>
          <w:sz w:val="24"/>
          <w:szCs w:val="24"/>
        </w:rPr>
        <w:t xml:space="preserve">cc to  </w:t>
      </w:r>
      <w:hyperlink r:id="rId11" w:history="1">
        <w:r w:rsidR="00F0035A" w:rsidRPr="00AB4E46">
          <w:rPr>
            <w:rStyle w:val="Hyperlink"/>
            <w:rFonts w:ascii="Calibri" w:hAnsi="Calibri" w:cs="Calibri"/>
            <w:bCs/>
            <w:sz w:val="24"/>
            <w:szCs w:val="24"/>
          </w:rPr>
          <w:t>prathapa_ravindra@outlook.com</w:t>
        </w:r>
      </w:hyperlink>
      <w:r w:rsidR="00F0035A" w:rsidRPr="00AB4E46">
        <w:rPr>
          <w:rFonts w:ascii="Calibri" w:hAnsi="Calibri" w:cs="Calibri"/>
          <w:bCs/>
          <w:sz w:val="24"/>
          <w:szCs w:val="24"/>
        </w:rPr>
        <w:t xml:space="preserve"> as well</w:t>
      </w:r>
      <w:r w:rsidR="00F0035A">
        <w:rPr>
          <w:rFonts w:ascii="Calibri" w:hAnsi="Calibri" w:cs="Calibri"/>
          <w:bCs/>
          <w:sz w:val="24"/>
          <w:szCs w:val="24"/>
        </w:rPr>
        <w:t>.</w:t>
      </w:r>
    </w:p>
    <w:p w14:paraId="57C33BE2" w14:textId="00D395DD" w:rsidR="00307781" w:rsidRPr="008F42D9" w:rsidRDefault="00307781" w:rsidP="007353EA">
      <w:pPr>
        <w:pStyle w:val="StyleCalibri12ptLeftLeft0cmAfter0pt"/>
        <w:rPr>
          <w:rFonts w:cs="Calibri"/>
          <w:szCs w:val="24"/>
          <w:lang w:eastAsia="en-AU"/>
        </w:rPr>
      </w:pPr>
    </w:p>
    <w:p w14:paraId="57C33BE3" w14:textId="77777777" w:rsidR="00307781" w:rsidRDefault="00307781" w:rsidP="004871D7">
      <w:pPr>
        <w:ind w:left="0"/>
        <w:rPr>
          <w:rFonts w:ascii="Calibri" w:hAnsi="Calibri" w:cs="Calibri"/>
          <w:sz w:val="24"/>
          <w:szCs w:val="24"/>
          <w:lang w:eastAsia="en-AU"/>
        </w:rPr>
      </w:pPr>
      <w:r w:rsidRPr="008F42D9">
        <w:rPr>
          <w:rFonts w:ascii="Calibri" w:hAnsi="Calibri" w:cs="Calibri"/>
          <w:sz w:val="24"/>
          <w:szCs w:val="24"/>
          <w:lang w:eastAsia="en-AU"/>
        </w:rPr>
        <w:t xml:space="preserve">All inquiries regarding these awards shall be </w:t>
      </w:r>
      <w:r w:rsidRPr="00FB3D7A">
        <w:rPr>
          <w:rFonts w:ascii="Calibri" w:hAnsi="Calibri" w:cs="Calibri"/>
          <w:sz w:val="24"/>
          <w:szCs w:val="24"/>
          <w:lang w:eastAsia="en-AU"/>
        </w:rPr>
        <w:t xml:space="preserve">directed to: </w:t>
      </w:r>
    </w:p>
    <w:p w14:paraId="661FBC18" w14:textId="77777777" w:rsidR="007D0229" w:rsidRDefault="007D0229">
      <w:pPr>
        <w:ind w:left="0"/>
        <w:rPr>
          <w:rFonts w:ascii="Calibri" w:hAnsi="Calibri" w:cs="Calibri"/>
          <w:sz w:val="24"/>
          <w:szCs w:val="24"/>
          <w:lang w:eastAsia="en-AU"/>
        </w:rPr>
      </w:pPr>
    </w:p>
    <w:p w14:paraId="57C33BE4" w14:textId="59D49072" w:rsidR="00307781" w:rsidRPr="00C23C30" w:rsidRDefault="007D0229">
      <w:pPr>
        <w:ind w:left="0"/>
        <w:rPr>
          <w:rFonts w:ascii="Calibri" w:hAnsi="Calibri" w:cs="Calibri"/>
          <w:sz w:val="24"/>
          <w:szCs w:val="24"/>
          <w:lang w:val="de-DE" w:eastAsia="en-AU"/>
        </w:rPr>
      </w:pPr>
      <w:proofErr w:type="spellStart"/>
      <w:r w:rsidRPr="00C23C30">
        <w:rPr>
          <w:rFonts w:ascii="Calibri" w:hAnsi="Calibri" w:cs="Calibri"/>
          <w:sz w:val="24"/>
          <w:szCs w:val="24"/>
          <w:lang w:val="de-DE" w:eastAsia="en-AU"/>
        </w:rPr>
        <w:t>Dr</w:t>
      </w:r>
      <w:proofErr w:type="spellEnd"/>
      <w:r w:rsidRPr="00C23C30">
        <w:rPr>
          <w:rFonts w:ascii="Calibri" w:hAnsi="Calibri" w:cs="Calibri"/>
          <w:sz w:val="24"/>
          <w:szCs w:val="24"/>
          <w:lang w:val="de-DE" w:eastAsia="en-AU"/>
        </w:rPr>
        <w:t xml:space="preserve"> Ravindra Prathapa</w:t>
      </w:r>
    </w:p>
    <w:p w14:paraId="53147C8D" w14:textId="17E798C0" w:rsidR="007D0229" w:rsidRPr="00C23C30" w:rsidRDefault="007D0229" w:rsidP="00AB4E46">
      <w:pPr>
        <w:ind w:left="0"/>
        <w:rPr>
          <w:rFonts w:ascii="Calibri" w:hAnsi="Calibri" w:cs="Calibri"/>
          <w:sz w:val="24"/>
          <w:szCs w:val="24"/>
          <w:lang w:val="de-DE" w:eastAsia="en-AU"/>
        </w:rPr>
      </w:pPr>
      <w:r w:rsidRPr="00C23C30">
        <w:rPr>
          <w:rFonts w:ascii="Calibri" w:hAnsi="Calibri" w:cs="Calibri"/>
          <w:sz w:val="24"/>
          <w:szCs w:val="24"/>
          <w:lang w:val="de-DE" w:eastAsia="en-AU"/>
        </w:rPr>
        <w:t>chair@ieslnsw.org</w:t>
      </w:r>
    </w:p>
    <w:p w14:paraId="57C33BE6" w14:textId="504028C5" w:rsidR="00FE7409" w:rsidRDefault="00BA3E4A" w:rsidP="00AB4E46">
      <w:pPr>
        <w:ind w:left="0"/>
      </w:pPr>
      <w:r>
        <w:t>0412 267 965</w:t>
      </w:r>
    </w:p>
    <w:p w14:paraId="57C33BE8" w14:textId="77777777" w:rsidR="00307781" w:rsidRPr="002E1398" w:rsidRDefault="00307781" w:rsidP="00E85523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40"/>
          <w:szCs w:val="40"/>
          <w:lang w:eastAsia="en-AU"/>
        </w:rPr>
      </w:pPr>
      <w:r w:rsidRPr="002E1398">
        <w:rPr>
          <w:rFonts w:ascii="Calibri" w:hAnsi="Calibri" w:cs="Calibri"/>
          <w:bCs/>
          <w:sz w:val="40"/>
          <w:szCs w:val="40"/>
          <w:lang w:eastAsia="en-AU"/>
        </w:rPr>
        <w:t>Closing date</w:t>
      </w:r>
    </w:p>
    <w:p w14:paraId="57C33BE9" w14:textId="77777777" w:rsidR="00307781" w:rsidRDefault="00307781" w:rsidP="004871D7">
      <w:pPr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sz w:val="24"/>
          <w:szCs w:val="24"/>
        </w:rPr>
      </w:pPr>
    </w:p>
    <w:p w14:paraId="57C33BEA" w14:textId="191C8969" w:rsidR="00307781" w:rsidRPr="00967D63" w:rsidRDefault="00307781" w:rsidP="004871D7">
      <w:pPr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sz w:val="24"/>
          <w:szCs w:val="24"/>
        </w:rPr>
        <w:sectPr w:rsidR="00307781" w:rsidRPr="00967D63" w:rsidSect="00AB4E46">
          <w:type w:val="continuous"/>
          <w:pgSz w:w="11906" w:h="16838" w:code="9"/>
          <w:pgMar w:top="1440" w:right="1080" w:bottom="1440" w:left="1080" w:header="709" w:footer="709" w:gutter="0"/>
          <w:cols w:num="2" w:space="708"/>
          <w:titlePg/>
          <w:docGrid w:linePitch="360"/>
        </w:sectPr>
      </w:pPr>
      <w:r w:rsidRPr="00967D63">
        <w:rPr>
          <w:rFonts w:ascii="Calibri" w:hAnsi="Calibri" w:cs="Calibri"/>
          <w:sz w:val="24"/>
          <w:szCs w:val="24"/>
        </w:rPr>
        <w:t>Nominations will close</w:t>
      </w:r>
      <w:r>
        <w:rPr>
          <w:rFonts w:ascii="Calibri" w:hAnsi="Calibri" w:cs="Calibri"/>
          <w:sz w:val="24"/>
          <w:szCs w:val="24"/>
        </w:rPr>
        <w:t xml:space="preserve"> on </w:t>
      </w:r>
      <w:r w:rsidR="00F9059B">
        <w:rPr>
          <w:rFonts w:ascii="Calibri" w:hAnsi="Calibri" w:cs="Calibri"/>
          <w:sz w:val="24"/>
          <w:szCs w:val="24"/>
        </w:rPr>
        <w:t>1</w:t>
      </w:r>
      <w:r w:rsidR="00F9059B" w:rsidRPr="00FE2EC2">
        <w:rPr>
          <w:rFonts w:ascii="Calibri" w:hAnsi="Calibri" w:cs="Calibri"/>
          <w:sz w:val="24"/>
          <w:szCs w:val="24"/>
          <w:vertAlign w:val="superscript"/>
        </w:rPr>
        <w:t>st</w:t>
      </w:r>
      <w:r w:rsidR="00F9059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of </w:t>
      </w:r>
      <w:r w:rsidR="00F9059B">
        <w:rPr>
          <w:rFonts w:ascii="Calibri" w:hAnsi="Calibri" w:cs="Calibri"/>
          <w:sz w:val="24"/>
          <w:szCs w:val="24"/>
        </w:rPr>
        <w:t>June 2023</w:t>
      </w:r>
      <w:r>
        <w:rPr>
          <w:rFonts w:ascii="Calibri" w:hAnsi="Calibri" w:cs="Calibri"/>
          <w:sz w:val="24"/>
          <w:szCs w:val="24"/>
        </w:rPr>
        <w:t>.</w:t>
      </w:r>
    </w:p>
    <w:p w14:paraId="57C33BEB" w14:textId="76D03405" w:rsidR="00307781" w:rsidRPr="002E1398" w:rsidRDefault="00307781" w:rsidP="00CB3BCB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Cs/>
          <w:sz w:val="32"/>
          <w:szCs w:val="32"/>
          <w:lang w:eastAsia="en-AU"/>
        </w:rPr>
      </w:pPr>
      <w:r w:rsidRPr="002E1398">
        <w:rPr>
          <w:rFonts w:ascii="Calibri" w:hAnsi="Calibri" w:cs="Calibri"/>
          <w:bCs/>
          <w:sz w:val="32"/>
          <w:szCs w:val="32"/>
          <w:lang w:eastAsia="en-AU"/>
        </w:rPr>
        <w:lastRenderedPageBreak/>
        <w:t xml:space="preserve">Engineering Excellence Awards </w:t>
      </w:r>
      <w:r w:rsidR="00F9059B" w:rsidRPr="002E1398">
        <w:rPr>
          <w:rFonts w:ascii="Calibri" w:hAnsi="Calibri" w:cs="Calibri"/>
          <w:bCs/>
          <w:sz w:val="32"/>
          <w:szCs w:val="32"/>
          <w:lang w:eastAsia="en-AU"/>
        </w:rPr>
        <w:t>20</w:t>
      </w:r>
      <w:r w:rsidR="00F9059B">
        <w:rPr>
          <w:rFonts w:ascii="Calibri" w:hAnsi="Calibri" w:cs="Calibri"/>
          <w:bCs/>
          <w:sz w:val="32"/>
          <w:szCs w:val="32"/>
          <w:lang w:eastAsia="en-AU"/>
        </w:rPr>
        <w:t>23</w:t>
      </w:r>
    </w:p>
    <w:p w14:paraId="57C33BEC" w14:textId="77777777" w:rsidR="00307781" w:rsidRPr="002E1398" w:rsidRDefault="00307781" w:rsidP="00CB3BCB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Cs/>
          <w:sz w:val="32"/>
          <w:szCs w:val="32"/>
          <w:lang w:eastAsia="en-AU"/>
        </w:rPr>
      </w:pPr>
      <w:r w:rsidRPr="002E1398">
        <w:rPr>
          <w:rFonts w:ascii="Calibri" w:hAnsi="Calibri" w:cs="Calibri"/>
          <w:bCs/>
          <w:sz w:val="32"/>
          <w:szCs w:val="32"/>
          <w:lang w:eastAsia="en-AU"/>
        </w:rPr>
        <w:t>Nomination Form</w:t>
      </w:r>
    </w:p>
    <w:p w14:paraId="57C33BED" w14:textId="77777777" w:rsidR="00307781" w:rsidRPr="008F42D9" w:rsidRDefault="00307781" w:rsidP="004871D7">
      <w:pPr>
        <w:autoSpaceDE w:val="0"/>
        <w:autoSpaceDN w:val="0"/>
        <w:adjustRightInd w:val="0"/>
        <w:spacing w:after="0"/>
        <w:ind w:left="0"/>
        <w:jc w:val="left"/>
        <w:rPr>
          <w:rFonts w:ascii="Calibri" w:hAnsi="Calibri" w:cs="Calibri"/>
          <w:bCs/>
          <w:sz w:val="24"/>
          <w:szCs w:val="24"/>
          <w:lang w:eastAsia="en-AU"/>
        </w:rPr>
      </w:pPr>
    </w:p>
    <w:p w14:paraId="57C33BEE" w14:textId="77777777" w:rsidR="00307781" w:rsidRPr="008F42D9" w:rsidRDefault="00307781" w:rsidP="004871D7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bCs/>
          <w:sz w:val="24"/>
          <w:szCs w:val="24"/>
          <w:lang w:eastAsia="en-AU"/>
        </w:rPr>
      </w:pPr>
    </w:p>
    <w:p w14:paraId="57C33BEF" w14:textId="77777777" w:rsidR="00307781" w:rsidRPr="008F42D9" w:rsidRDefault="00307781" w:rsidP="004871D7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bCs/>
          <w:sz w:val="24"/>
          <w:szCs w:val="24"/>
          <w:lang w:eastAsia="en-AU"/>
        </w:rPr>
      </w:pPr>
      <w:r w:rsidRPr="008F42D9">
        <w:rPr>
          <w:rFonts w:ascii="Calibri" w:hAnsi="Calibri" w:cs="Calibri"/>
          <w:bCs/>
          <w:sz w:val="24"/>
          <w:szCs w:val="24"/>
          <w:lang w:eastAsia="en-AU"/>
        </w:rPr>
        <w:t>This nomination form shall be submitted with all papers nominated for the Awards</w:t>
      </w:r>
    </w:p>
    <w:p w14:paraId="57C33BF0" w14:textId="77777777" w:rsidR="00307781" w:rsidRPr="008F42D9" w:rsidRDefault="00307781" w:rsidP="004871D7">
      <w:pPr>
        <w:ind w:left="0"/>
        <w:rPr>
          <w:rFonts w:ascii="Calibri" w:hAnsi="Calibri" w:cs="Calibri"/>
          <w:bCs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5670"/>
      </w:tblGrid>
      <w:tr w:rsidR="00307781" w:rsidRPr="008F42D9" w14:paraId="57C33BF3" w14:textId="77777777" w:rsidTr="00FB3D7A">
        <w:trPr>
          <w:trHeight w:val="525"/>
        </w:trPr>
        <w:tc>
          <w:tcPr>
            <w:tcW w:w="3369" w:type="dxa"/>
            <w:vAlign w:val="center"/>
          </w:tcPr>
          <w:p w14:paraId="57C33BF1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Award Category</w:t>
            </w:r>
          </w:p>
        </w:tc>
        <w:tc>
          <w:tcPr>
            <w:tcW w:w="5873" w:type="dxa"/>
            <w:vAlign w:val="center"/>
          </w:tcPr>
          <w:p w14:paraId="57C33BF2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  <w:tr w:rsidR="00307781" w:rsidRPr="008F42D9" w14:paraId="57C33BF6" w14:textId="77777777" w:rsidTr="00FB3D7A">
        <w:trPr>
          <w:trHeight w:val="525"/>
        </w:trPr>
        <w:tc>
          <w:tcPr>
            <w:tcW w:w="3369" w:type="dxa"/>
            <w:vAlign w:val="center"/>
          </w:tcPr>
          <w:p w14:paraId="57C33BF4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Name of the Nominee</w:t>
            </w:r>
          </w:p>
        </w:tc>
        <w:tc>
          <w:tcPr>
            <w:tcW w:w="5873" w:type="dxa"/>
            <w:vAlign w:val="center"/>
          </w:tcPr>
          <w:p w14:paraId="57C33BF5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  <w:tr w:rsidR="00307781" w:rsidRPr="008F42D9" w14:paraId="57C33BF9" w14:textId="77777777" w:rsidTr="00FB3D7A">
        <w:trPr>
          <w:trHeight w:val="1219"/>
        </w:trPr>
        <w:tc>
          <w:tcPr>
            <w:tcW w:w="3369" w:type="dxa"/>
            <w:vAlign w:val="center"/>
          </w:tcPr>
          <w:p w14:paraId="57C33BF7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5873" w:type="dxa"/>
            <w:vAlign w:val="center"/>
          </w:tcPr>
          <w:p w14:paraId="57C33BF8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  <w:tr w:rsidR="00307781" w:rsidRPr="008F42D9" w14:paraId="57C33BFC" w14:textId="77777777" w:rsidTr="00FB3D7A">
        <w:trPr>
          <w:trHeight w:val="525"/>
        </w:trPr>
        <w:tc>
          <w:tcPr>
            <w:tcW w:w="3369" w:type="dxa"/>
            <w:vAlign w:val="center"/>
          </w:tcPr>
          <w:p w14:paraId="57C33BFA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Phone No.</w:t>
            </w:r>
          </w:p>
        </w:tc>
        <w:tc>
          <w:tcPr>
            <w:tcW w:w="5873" w:type="dxa"/>
            <w:vAlign w:val="center"/>
          </w:tcPr>
          <w:p w14:paraId="57C33BFB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  <w:tr w:rsidR="00307781" w:rsidRPr="008F42D9" w14:paraId="57C33BFF" w14:textId="77777777" w:rsidTr="00FB3D7A">
        <w:trPr>
          <w:trHeight w:val="525"/>
        </w:trPr>
        <w:tc>
          <w:tcPr>
            <w:tcW w:w="3369" w:type="dxa"/>
            <w:vAlign w:val="center"/>
          </w:tcPr>
          <w:p w14:paraId="57C33BFD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E-Mail address</w:t>
            </w:r>
          </w:p>
        </w:tc>
        <w:tc>
          <w:tcPr>
            <w:tcW w:w="5873" w:type="dxa"/>
            <w:vAlign w:val="center"/>
          </w:tcPr>
          <w:p w14:paraId="57C33BFE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  <w:tr w:rsidR="00307781" w:rsidRPr="008F42D9" w14:paraId="57C33C02" w14:textId="77777777" w:rsidTr="00FB3D7A">
        <w:trPr>
          <w:trHeight w:val="525"/>
        </w:trPr>
        <w:tc>
          <w:tcPr>
            <w:tcW w:w="3369" w:type="dxa"/>
            <w:vAlign w:val="center"/>
          </w:tcPr>
          <w:p w14:paraId="57C33C00" w14:textId="77777777" w:rsidR="00307781" w:rsidRPr="008F42D9" w:rsidRDefault="00307781" w:rsidP="00FB3D7A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University</w:t>
            </w:r>
            <w:r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 xml:space="preserve"> (Engineering degree)</w:t>
            </w:r>
          </w:p>
        </w:tc>
        <w:tc>
          <w:tcPr>
            <w:tcW w:w="5873" w:type="dxa"/>
            <w:vAlign w:val="center"/>
          </w:tcPr>
          <w:p w14:paraId="57C33C01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  <w:tr w:rsidR="00307781" w:rsidRPr="008F42D9" w14:paraId="57C33C05" w14:textId="77777777" w:rsidTr="00FB3D7A">
        <w:trPr>
          <w:trHeight w:val="525"/>
        </w:trPr>
        <w:tc>
          <w:tcPr>
            <w:tcW w:w="3369" w:type="dxa"/>
            <w:vAlign w:val="center"/>
          </w:tcPr>
          <w:p w14:paraId="57C33C03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Year of graduation</w:t>
            </w:r>
          </w:p>
        </w:tc>
        <w:tc>
          <w:tcPr>
            <w:tcW w:w="5873" w:type="dxa"/>
            <w:vAlign w:val="center"/>
          </w:tcPr>
          <w:p w14:paraId="57C33C04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  <w:tr w:rsidR="00307781" w:rsidRPr="008F42D9" w14:paraId="57C33C08" w14:textId="77777777" w:rsidTr="00FB3D7A">
        <w:trPr>
          <w:trHeight w:val="1065"/>
        </w:trPr>
        <w:tc>
          <w:tcPr>
            <w:tcW w:w="3369" w:type="dxa"/>
            <w:vAlign w:val="center"/>
          </w:tcPr>
          <w:p w14:paraId="57C33C06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Title of the Paper</w:t>
            </w:r>
            <w:r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/Innovation/Project</w:t>
            </w:r>
          </w:p>
        </w:tc>
        <w:tc>
          <w:tcPr>
            <w:tcW w:w="5873" w:type="dxa"/>
            <w:vAlign w:val="center"/>
          </w:tcPr>
          <w:p w14:paraId="57C33C07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  <w:tr w:rsidR="00307781" w:rsidRPr="008F42D9" w14:paraId="57C33C0D" w14:textId="77777777" w:rsidTr="00FB3D7A">
        <w:trPr>
          <w:trHeight w:val="1427"/>
        </w:trPr>
        <w:tc>
          <w:tcPr>
            <w:tcW w:w="3369" w:type="dxa"/>
            <w:vAlign w:val="center"/>
          </w:tcPr>
          <w:p w14:paraId="57C33C09" w14:textId="77777777" w:rsidR="00307781" w:rsidRPr="008F42D9" w:rsidRDefault="00307781" w:rsidP="00B20FB1">
            <w:pPr>
              <w:autoSpaceDE w:val="0"/>
              <w:autoSpaceDN w:val="0"/>
              <w:adjustRightInd w:val="0"/>
              <w:spacing w:after="120"/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Proposed by</w:t>
            </w:r>
          </w:p>
          <w:p w14:paraId="57C33C0A" w14:textId="77777777" w:rsidR="00307781" w:rsidRPr="008F42D9" w:rsidRDefault="00307781" w:rsidP="00B20FB1">
            <w:pPr>
              <w:autoSpaceDE w:val="0"/>
              <w:autoSpaceDN w:val="0"/>
              <w:adjustRightInd w:val="0"/>
              <w:spacing w:after="120"/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Name/signature</w:t>
            </w:r>
          </w:p>
          <w:p w14:paraId="57C33C0B" w14:textId="77777777" w:rsidR="00307781" w:rsidRPr="008F42D9" w:rsidRDefault="00307781" w:rsidP="00B20FB1">
            <w:pPr>
              <w:autoSpaceDE w:val="0"/>
              <w:autoSpaceDN w:val="0"/>
              <w:adjustRightInd w:val="0"/>
              <w:spacing w:after="120"/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IESL Member No.</w:t>
            </w:r>
          </w:p>
        </w:tc>
        <w:tc>
          <w:tcPr>
            <w:tcW w:w="5873" w:type="dxa"/>
            <w:vAlign w:val="center"/>
          </w:tcPr>
          <w:p w14:paraId="57C33C0C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  <w:tr w:rsidR="00307781" w:rsidRPr="008F42D9" w14:paraId="57C33C12" w14:textId="77777777" w:rsidTr="00FB3D7A">
        <w:trPr>
          <w:trHeight w:val="1427"/>
        </w:trPr>
        <w:tc>
          <w:tcPr>
            <w:tcW w:w="3369" w:type="dxa"/>
            <w:vAlign w:val="center"/>
          </w:tcPr>
          <w:p w14:paraId="57C33C0E" w14:textId="77777777" w:rsidR="00307781" w:rsidRPr="008F42D9" w:rsidRDefault="00307781" w:rsidP="00B20FB1">
            <w:pPr>
              <w:autoSpaceDE w:val="0"/>
              <w:autoSpaceDN w:val="0"/>
              <w:adjustRightInd w:val="0"/>
              <w:spacing w:after="120"/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Seconded by</w:t>
            </w:r>
          </w:p>
          <w:p w14:paraId="57C33C0F" w14:textId="77777777" w:rsidR="00307781" w:rsidRPr="008F42D9" w:rsidRDefault="00307781" w:rsidP="00B20FB1">
            <w:pPr>
              <w:autoSpaceDE w:val="0"/>
              <w:autoSpaceDN w:val="0"/>
              <w:adjustRightInd w:val="0"/>
              <w:spacing w:after="120"/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Name/signature</w:t>
            </w:r>
          </w:p>
          <w:p w14:paraId="57C33C10" w14:textId="77777777" w:rsidR="00307781" w:rsidRPr="008F42D9" w:rsidRDefault="00307781" w:rsidP="00B20FB1">
            <w:pPr>
              <w:autoSpaceDE w:val="0"/>
              <w:autoSpaceDN w:val="0"/>
              <w:adjustRightInd w:val="0"/>
              <w:spacing w:after="120"/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 w:rsidRPr="008F42D9"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IESL Member No.</w:t>
            </w:r>
          </w:p>
        </w:tc>
        <w:tc>
          <w:tcPr>
            <w:tcW w:w="5873" w:type="dxa"/>
            <w:vAlign w:val="center"/>
          </w:tcPr>
          <w:p w14:paraId="57C33C11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  <w:tr w:rsidR="00307781" w:rsidRPr="008F42D9" w14:paraId="57C33C15" w14:textId="77777777" w:rsidTr="00A125B2">
        <w:trPr>
          <w:trHeight w:val="778"/>
        </w:trPr>
        <w:tc>
          <w:tcPr>
            <w:tcW w:w="3369" w:type="dxa"/>
            <w:vAlign w:val="center"/>
          </w:tcPr>
          <w:p w14:paraId="57C33C13" w14:textId="77777777" w:rsidR="00307781" w:rsidRPr="008F42D9" w:rsidRDefault="00307781" w:rsidP="00B20FB1">
            <w:pPr>
              <w:autoSpaceDE w:val="0"/>
              <w:autoSpaceDN w:val="0"/>
              <w:adjustRightInd w:val="0"/>
              <w:spacing w:after="120"/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  <w:t>Applicants signature</w:t>
            </w:r>
          </w:p>
        </w:tc>
        <w:tc>
          <w:tcPr>
            <w:tcW w:w="5873" w:type="dxa"/>
            <w:vAlign w:val="center"/>
          </w:tcPr>
          <w:p w14:paraId="57C33C14" w14:textId="77777777" w:rsidR="00307781" w:rsidRPr="008F42D9" w:rsidRDefault="00307781" w:rsidP="00B20FB1">
            <w:pPr>
              <w:ind w:left="0"/>
              <w:jc w:val="left"/>
              <w:rPr>
                <w:rFonts w:ascii="Calibri" w:hAnsi="Calibri" w:cs="Calibri"/>
                <w:bCs/>
                <w:sz w:val="24"/>
                <w:szCs w:val="24"/>
                <w:lang w:eastAsia="en-AU"/>
              </w:rPr>
            </w:pPr>
          </w:p>
        </w:tc>
      </w:tr>
    </w:tbl>
    <w:p w14:paraId="57C33C16" w14:textId="77777777" w:rsidR="00307781" w:rsidRDefault="00307781" w:rsidP="004871D7">
      <w:pPr>
        <w:ind w:left="0"/>
        <w:rPr>
          <w:rFonts w:ascii="Calibri" w:hAnsi="Calibri" w:cs="Calibri"/>
          <w:bCs/>
          <w:sz w:val="24"/>
          <w:szCs w:val="24"/>
          <w:lang w:eastAsia="en-AU"/>
        </w:rPr>
      </w:pPr>
    </w:p>
    <w:p w14:paraId="57C33C17" w14:textId="77777777" w:rsidR="00307781" w:rsidRPr="008F42D9" w:rsidRDefault="00307781" w:rsidP="004871D7">
      <w:pPr>
        <w:ind w:left="0"/>
        <w:rPr>
          <w:rFonts w:ascii="Calibri" w:hAnsi="Calibri" w:cs="Calibri"/>
          <w:bCs/>
          <w:sz w:val="24"/>
          <w:szCs w:val="24"/>
          <w:lang w:eastAsia="en-AU"/>
        </w:rPr>
      </w:pPr>
      <w:r>
        <w:rPr>
          <w:rFonts w:ascii="Calibri" w:hAnsi="Calibri" w:cs="Calibri"/>
          <w:bCs/>
          <w:sz w:val="24"/>
          <w:szCs w:val="24"/>
          <w:lang w:eastAsia="en-AU"/>
        </w:rPr>
        <w:t xml:space="preserve">Note: Please attach a copy of the nominated paper or a description and photos of the innovation or the project as applicable. </w:t>
      </w:r>
    </w:p>
    <w:p w14:paraId="57C33C18" w14:textId="77777777" w:rsidR="00307781" w:rsidRPr="008F42D9" w:rsidRDefault="00307781">
      <w:pPr>
        <w:rPr>
          <w:rFonts w:ascii="Calibri" w:hAnsi="Calibri" w:cs="Calibri"/>
          <w:bCs/>
          <w:sz w:val="24"/>
          <w:szCs w:val="24"/>
          <w:lang w:eastAsia="en-AU"/>
        </w:rPr>
      </w:pPr>
    </w:p>
    <w:sectPr w:rsidR="00307781" w:rsidRPr="008F42D9" w:rsidSect="000C77CA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911D" w14:textId="77777777" w:rsidR="00B029F2" w:rsidRDefault="00B029F2">
      <w:r>
        <w:separator/>
      </w:r>
    </w:p>
  </w:endnote>
  <w:endnote w:type="continuationSeparator" w:id="0">
    <w:p w14:paraId="79D14F3A" w14:textId="77777777" w:rsidR="00B029F2" w:rsidRDefault="00B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1F47" w14:textId="77777777" w:rsidR="00B029F2" w:rsidRDefault="00B029F2">
      <w:r>
        <w:separator/>
      </w:r>
    </w:p>
  </w:footnote>
  <w:footnote w:type="continuationSeparator" w:id="0">
    <w:p w14:paraId="225F3C48" w14:textId="77777777" w:rsidR="00B029F2" w:rsidRDefault="00B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633"/>
      <w:gridCol w:w="1393"/>
    </w:tblGrid>
    <w:tr w:rsidR="00307781" w14:paraId="57C33C1F" w14:textId="77777777" w:rsidTr="00766DCF">
      <w:tc>
        <w:tcPr>
          <w:tcW w:w="7848" w:type="dxa"/>
          <w:vAlign w:val="center"/>
        </w:tcPr>
        <w:p w14:paraId="57C33C1D" w14:textId="77777777" w:rsidR="00307781" w:rsidRDefault="00307781" w:rsidP="00766DCF">
          <w:pPr>
            <w:pStyle w:val="Header"/>
            <w:tabs>
              <w:tab w:val="clear" w:pos="8306"/>
              <w:tab w:val="right" w:pos="9000"/>
            </w:tabs>
            <w:ind w:left="0"/>
            <w:jc w:val="right"/>
            <w:rPr>
              <w:rFonts w:ascii="Calibri-Bold" w:hAnsi="Calibri-Bold" w:cs="Calibri-Bold"/>
              <w:b/>
              <w:bCs/>
              <w:sz w:val="24"/>
              <w:szCs w:val="24"/>
              <w:lang w:eastAsia="en-AU"/>
            </w:rPr>
          </w:pPr>
        </w:p>
      </w:tc>
      <w:tc>
        <w:tcPr>
          <w:tcW w:w="1394" w:type="dxa"/>
        </w:tcPr>
        <w:p w14:paraId="57C33C1E" w14:textId="77777777" w:rsidR="00307781" w:rsidRDefault="00FE7409" w:rsidP="00766DCF">
          <w:pPr>
            <w:pStyle w:val="Header"/>
            <w:tabs>
              <w:tab w:val="clear" w:pos="8306"/>
              <w:tab w:val="right" w:pos="9000"/>
            </w:tabs>
            <w:ind w:left="0"/>
            <w:rPr>
              <w:rFonts w:ascii="Calibri-Bold" w:hAnsi="Calibri-Bold" w:cs="Calibri-Bold"/>
              <w:b/>
              <w:bCs/>
              <w:sz w:val="24"/>
              <w:szCs w:val="24"/>
              <w:lang w:eastAsia="en-AU"/>
            </w:rPr>
          </w:pPr>
          <w:r>
            <w:rPr>
              <w:rFonts w:ascii="Calibri" w:hAnsi="Calibri" w:cs="Calibri"/>
              <w:noProof/>
              <w:sz w:val="22"/>
              <w:szCs w:val="22"/>
              <w:lang w:eastAsia="en-AU"/>
            </w:rPr>
            <w:drawing>
              <wp:inline distT="0" distB="0" distL="0" distR="0" wp14:anchorId="57C33C25" wp14:editId="57C33C26">
                <wp:extent cx="723900" cy="6762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33C20" w14:textId="77777777" w:rsidR="00307781" w:rsidRDefault="00307781" w:rsidP="00766DCF">
    <w:pPr>
      <w:pStyle w:val="Header"/>
      <w:tabs>
        <w:tab w:val="clear" w:pos="8306"/>
        <w:tab w:val="right" w:pos="9000"/>
      </w:tabs>
      <w:ind w:left="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7633"/>
      <w:gridCol w:w="1393"/>
    </w:tblGrid>
    <w:tr w:rsidR="00307781" w14:paraId="57C33C23" w14:textId="77777777" w:rsidTr="00B20FB1">
      <w:tc>
        <w:tcPr>
          <w:tcW w:w="7848" w:type="dxa"/>
          <w:vAlign w:val="center"/>
        </w:tcPr>
        <w:p w14:paraId="57C33C21" w14:textId="77777777" w:rsidR="00307781" w:rsidRPr="00B20FB1" w:rsidRDefault="00307781" w:rsidP="00B20FB1">
          <w:pPr>
            <w:pStyle w:val="Header"/>
            <w:tabs>
              <w:tab w:val="clear" w:pos="8306"/>
              <w:tab w:val="right" w:pos="9000"/>
            </w:tabs>
            <w:ind w:left="0"/>
            <w:jc w:val="right"/>
            <w:rPr>
              <w:rFonts w:ascii="Calibri-Bold" w:hAnsi="Calibri-Bold" w:cs="Calibri-Bold"/>
              <w:b/>
              <w:bCs/>
              <w:sz w:val="24"/>
              <w:szCs w:val="24"/>
              <w:lang w:eastAsia="en-AU"/>
            </w:rPr>
          </w:pPr>
          <w:r w:rsidRPr="00B20FB1">
            <w:rPr>
              <w:rFonts w:ascii="Calibri-Bold" w:hAnsi="Calibri-Bold" w:cs="Calibri-Bold"/>
              <w:b/>
              <w:bCs/>
              <w:sz w:val="24"/>
              <w:szCs w:val="24"/>
              <w:lang w:eastAsia="en-AU"/>
            </w:rPr>
            <w:t xml:space="preserve">INSTITUTION OF ENGINEERS </w:t>
          </w:r>
          <w:smartTag w:uri="urn:schemas-microsoft-com:office:smarttags" w:element="country-region">
            <w:smartTag w:uri="urn:schemas-microsoft-com:office:smarttags" w:element="place">
              <w:r w:rsidRPr="00B20FB1">
                <w:rPr>
                  <w:rFonts w:ascii="Calibri-Bold" w:hAnsi="Calibri-Bold" w:cs="Calibri-Bold"/>
                  <w:b/>
                  <w:bCs/>
                  <w:sz w:val="24"/>
                  <w:szCs w:val="24"/>
                  <w:lang w:eastAsia="en-AU"/>
                </w:rPr>
                <w:t>SRI LANKA</w:t>
              </w:r>
            </w:smartTag>
          </w:smartTag>
          <w:r w:rsidRPr="00B20FB1">
            <w:rPr>
              <w:rFonts w:ascii="Calibri-Bold" w:hAnsi="Calibri-Bold" w:cs="Calibri-Bold"/>
              <w:b/>
              <w:bCs/>
              <w:sz w:val="24"/>
              <w:szCs w:val="24"/>
              <w:lang w:eastAsia="en-AU"/>
            </w:rPr>
            <w:t xml:space="preserve"> (NSW Chapter)</w:t>
          </w:r>
        </w:p>
      </w:tc>
      <w:tc>
        <w:tcPr>
          <w:tcW w:w="1394" w:type="dxa"/>
        </w:tcPr>
        <w:p w14:paraId="57C33C22" w14:textId="77777777" w:rsidR="00307781" w:rsidRPr="00B20FB1" w:rsidRDefault="00FE7409" w:rsidP="00B20FB1">
          <w:pPr>
            <w:pStyle w:val="Header"/>
            <w:tabs>
              <w:tab w:val="clear" w:pos="8306"/>
              <w:tab w:val="right" w:pos="9000"/>
            </w:tabs>
            <w:ind w:left="0"/>
            <w:rPr>
              <w:rFonts w:ascii="Calibri-Bold" w:hAnsi="Calibri-Bold" w:cs="Calibri-Bold"/>
              <w:b/>
              <w:bCs/>
              <w:sz w:val="24"/>
              <w:szCs w:val="24"/>
              <w:lang w:eastAsia="en-AU"/>
            </w:rPr>
          </w:pPr>
          <w:r>
            <w:rPr>
              <w:rFonts w:ascii="Calibri" w:hAnsi="Calibri" w:cs="Calibri"/>
              <w:noProof/>
              <w:sz w:val="22"/>
              <w:szCs w:val="22"/>
              <w:lang w:eastAsia="en-AU"/>
            </w:rPr>
            <w:drawing>
              <wp:inline distT="0" distB="0" distL="0" distR="0" wp14:anchorId="57C33C27" wp14:editId="57C33C28">
                <wp:extent cx="723900" cy="6953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33C24" w14:textId="77777777" w:rsidR="00307781" w:rsidRDefault="00307781" w:rsidP="00CB3BCB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97C4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6A2D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DF39D3"/>
    <w:multiLevelType w:val="hybridMultilevel"/>
    <w:tmpl w:val="406CD6C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C2234"/>
    <w:multiLevelType w:val="hybridMultilevel"/>
    <w:tmpl w:val="C2E2F13C"/>
    <w:lvl w:ilvl="0" w:tplc="B5BA480C">
      <w:start w:val="1"/>
      <w:numFmt w:val="decimal"/>
      <w:pStyle w:val="Heading5b"/>
      <w:lvlText w:val="%1.1.1.1"/>
      <w:lvlJc w:val="left"/>
      <w:pPr>
        <w:ind w:left="3272" w:hanging="360"/>
      </w:pPr>
      <w:rPr>
        <w:rFonts w:ascii="Arial Black" w:hAnsi="Arial Black" w:cs="Times New Roman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399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71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43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152" w:hanging="360"/>
      </w:pPr>
      <w:rPr>
        <w:rFonts w:cs="Times New Roman"/>
      </w:rPr>
    </w:lvl>
    <w:lvl w:ilvl="5" w:tplc="1062EDF0">
      <w:start w:val="1"/>
      <w:numFmt w:val="lowerRoman"/>
      <w:lvlText w:val="%6."/>
      <w:lvlJc w:val="right"/>
      <w:pPr>
        <w:ind w:left="4008" w:hanging="180"/>
      </w:pPr>
      <w:rPr>
        <w:rFonts w:cs="Times New Roman"/>
        <w:color w:val="auto"/>
      </w:rPr>
    </w:lvl>
    <w:lvl w:ilvl="6" w:tplc="0C09000F" w:tentative="1">
      <w:start w:val="1"/>
      <w:numFmt w:val="decimal"/>
      <w:lvlText w:val="%7."/>
      <w:lvlJc w:val="left"/>
      <w:pPr>
        <w:ind w:left="759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31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032" w:hanging="180"/>
      </w:pPr>
      <w:rPr>
        <w:rFonts w:cs="Times New Roman"/>
      </w:rPr>
    </w:lvl>
  </w:abstractNum>
  <w:abstractNum w:abstractNumId="4" w15:restartNumberingAfterBreak="0">
    <w:nsid w:val="2CED341B"/>
    <w:multiLevelType w:val="hybridMultilevel"/>
    <w:tmpl w:val="6EB0CD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67B"/>
    <w:multiLevelType w:val="hybridMultilevel"/>
    <w:tmpl w:val="64045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745776"/>
    <w:multiLevelType w:val="hybridMultilevel"/>
    <w:tmpl w:val="37263F2A"/>
    <w:lvl w:ilvl="0" w:tplc="DAA68EFA">
      <w:start w:val="1"/>
      <w:numFmt w:val="decimal"/>
      <w:pStyle w:val="Heading5c"/>
      <w:lvlText w:val="%1.1.1.1"/>
      <w:lvlJc w:val="left"/>
      <w:pPr>
        <w:ind w:left="3130" w:hanging="360"/>
      </w:pPr>
      <w:rPr>
        <w:rFonts w:ascii="Arial Black" w:hAnsi="Arial Black" w:cs="Times New Roman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7" w15:restartNumberingAfterBreak="0">
    <w:nsid w:val="521D6E29"/>
    <w:multiLevelType w:val="hybridMultilevel"/>
    <w:tmpl w:val="F83258A4"/>
    <w:lvl w:ilvl="0" w:tplc="6AC6B686">
      <w:start w:val="1"/>
      <w:numFmt w:val="decimal"/>
      <w:pStyle w:val="h5"/>
      <w:lvlText w:val="1.1.1.%1"/>
      <w:lvlJc w:val="left"/>
      <w:pPr>
        <w:ind w:left="1429" w:hanging="360"/>
      </w:pPr>
      <w:rPr>
        <w:rFonts w:ascii="Arial Black" w:hAnsi="Arial Black"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9AF4B95"/>
    <w:multiLevelType w:val="multilevel"/>
    <w:tmpl w:val="884C44B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179591139">
    <w:abstractNumId w:val="0"/>
  </w:num>
  <w:num w:numId="2" w16cid:durableId="2039352734">
    <w:abstractNumId w:val="1"/>
  </w:num>
  <w:num w:numId="3" w16cid:durableId="565143909">
    <w:abstractNumId w:val="0"/>
  </w:num>
  <w:num w:numId="4" w16cid:durableId="973873582">
    <w:abstractNumId w:val="1"/>
  </w:num>
  <w:num w:numId="5" w16cid:durableId="129445567">
    <w:abstractNumId w:val="0"/>
  </w:num>
  <w:num w:numId="6" w16cid:durableId="23291481">
    <w:abstractNumId w:val="1"/>
  </w:num>
  <w:num w:numId="7" w16cid:durableId="2080327515">
    <w:abstractNumId w:val="0"/>
  </w:num>
  <w:num w:numId="8" w16cid:durableId="275841034">
    <w:abstractNumId w:val="1"/>
  </w:num>
  <w:num w:numId="9" w16cid:durableId="1843886810">
    <w:abstractNumId w:val="0"/>
  </w:num>
  <w:num w:numId="10" w16cid:durableId="1587105060">
    <w:abstractNumId w:val="1"/>
  </w:num>
  <w:num w:numId="11" w16cid:durableId="1417942205">
    <w:abstractNumId w:val="0"/>
  </w:num>
  <w:num w:numId="12" w16cid:durableId="243340638">
    <w:abstractNumId w:val="1"/>
  </w:num>
  <w:num w:numId="13" w16cid:durableId="53357583">
    <w:abstractNumId w:val="0"/>
  </w:num>
  <w:num w:numId="14" w16cid:durableId="623314802">
    <w:abstractNumId w:val="1"/>
  </w:num>
  <w:num w:numId="15" w16cid:durableId="1640186441">
    <w:abstractNumId w:val="0"/>
  </w:num>
  <w:num w:numId="16" w16cid:durableId="427314388">
    <w:abstractNumId w:val="1"/>
  </w:num>
  <w:num w:numId="17" w16cid:durableId="1685665782">
    <w:abstractNumId w:val="0"/>
  </w:num>
  <w:num w:numId="18" w16cid:durableId="1296176002">
    <w:abstractNumId w:val="1"/>
  </w:num>
  <w:num w:numId="19" w16cid:durableId="3168481">
    <w:abstractNumId w:val="0"/>
  </w:num>
  <w:num w:numId="20" w16cid:durableId="1316495513">
    <w:abstractNumId w:val="1"/>
  </w:num>
  <w:num w:numId="21" w16cid:durableId="367801156">
    <w:abstractNumId w:val="0"/>
  </w:num>
  <w:num w:numId="22" w16cid:durableId="1588224923">
    <w:abstractNumId w:val="1"/>
  </w:num>
  <w:num w:numId="23" w16cid:durableId="101339557">
    <w:abstractNumId w:val="0"/>
  </w:num>
  <w:num w:numId="24" w16cid:durableId="1300259988">
    <w:abstractNumId w:val="1"/>
  </w:num>
  <w:num w:numId="25" w16cid:durableId="108016691">
    <w:abstractNumId w:val="0"/>
  </w:num>
  <w:num w:numId="26" w16cid:durableId="1011637451">
    <w:abstractNumId w:val="1"/>
  </w:num>
  <w:num w:numId="27" w16cid:durableId="728578504">
    <w:abstractNumId w:val="0"/>
  </w:num>
  <w:num w:numId="28" w16cid:durableId="70741941">
    <w:abstractNumId w:val="1"/>
  </w:num>
  <w:num w:numId="29" w16cid:durableId="1537424298">
    <w:abstractNumId w:val="0"/>
  </w:num>
  <w:num w:numId="30" w16cid:durableId="1983995995">
    <w:abstractNumId w:val="1"/>
  </w:num>
  <w:num w:numId="31" w16cid:durableId="87123275">
    <w:abstractNumId w:val="0"/>
  </w:num>
  <w:num w:numId="32" w16cid:durableId="1747218836">
    <w:abstractNumId w:val="1"/>
  </w:num>
  <w:num w:numId="33" w16cid:durableId="1766463462">
    <w:abstractNumId w:val="0"/>
  </w:num>
  <w:num w:numId="34" w16cid:durableId="1265529888">
    <w:abstractNumId w:val="1"/>
  </w:num>
  <w:num w:numId="35" w16cid:durableId="1147355179">
    <w:abstractNumId w:val="0"/>
  </w:num>
  <w:num w:numId="36" w16cid:durableId="275716025">
    <w:abstractNumId w:val="1"/>
  </w:num>
  <w:num w:numId="37" w16cid:durableId="267276746">
    <w:abstractNumId w:val="0"/>
  </w:num>
  <w:num w:numId="38" w16cid:durableId="1599875477">
    <w:abstractNumId w:val="1"/>
  </w:num>
  <w:num w:numId="39" w16cid:durableId="1205798431">
    <w:abstractNumId w:val="0"/>
  </w:num>
  <w:num w:numId="40" w16cid:durableId="1273905529">
    <w:abstractNumId w:val="1"/>
  </w:num>
  <w:num w:numId="41" w16cid:durableId="211619882">
    <w:abstractNumId w:val="3"/>
  </w:num>
  <w:num w:numId="42" w16cid:durableId="681247260">
    <w:abstractNumId w:val="6"/>
  </w:num>
  <w:num w:numId="43" w16cid:durableId="1637838136">
    <w:abstractNumId w:val="7"/>
  </w:num>
  <w:num w:numId="44" w16cid:durableId="1999311250">
    <w:abstractNumId w:val="8"/>
  </w:num>
  <w:num w:numId="45" w16cid:durableId="734666157">
    <w:abstractNumId w:val="4"/>
  </w:num>
  <w:num w:numId="46" w16cid:durableId="428622762">
    <w:abstractNumId w:val="5"/>
  </w:num>
  <w:num w:numId="47" w16cid:durableId="19369054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97"/>
    <w:rsid w:val="00012E34"/>
    <w:rsid w:val="00016CEE"/>
    <w:rsid w:val="000528BD"/>
    <w:rsid w:val="00060A06"/>
    <w:rsid w:val="000727F0"/>
    <w:rsid w:val="00086C4A"/>
    <w:rsid w:val="000B5FD3"/>
    <w:rsid w:val="000C77CA"/>
    <w:rsid w:val="000D5033"/>
    <w:rsid w:val="000F05DB"/>
    <w:rsid w:val="000F2A84"/>
    <w:rsid w:val="000F35D2"/>
    <w:rsid w:val="00102678"/>
    <w:rsid w:val="00107F96"/>
    <w:rsid w:val="00151B98"/>
    <w:rsid w:val="00184111"/>
    <w:rsid w:val="001979C9"/>
    <w:rsid w:val="001A0778"/>
    <w:rsid w:val="001B2E8D"/>
    <w:rsid w:val="001B7AA0"/>
    <w:rsid w:val="001C5B77"/>
    <w:rsid w:val="001E504E"/>
    <w:rsid w:val="00214D3B"/>
    <w:rsid w:val="00232857"/>
    <w:rsid w:val="00277411"/>
    <w:rsid w:val="0028291F"/>
    <w:rsid w:val="002829A7"/>
    <w:rsid w:val="002D2D0A"/>
    <w:rsid w:val="002D4C51"/>
    <w:rsid w:val="002D50B1"/>
    <w:rsid w:val="002E1398"/>
    <w:rsid w:val="002F3D1B"/>
    <w:rsid w:val="0030484E"/>
    <w:rsid w:val="00307781"/>
    <w:rsid w:val="003374BB"/>
    <w:rsid w:val="003461D0"/>
    <w:rsid w:val="0036390E"/>
    <w:rsid w:val="00367793"/>
    <w:rsid w:val="003B6ED6"/>
    <w:rsid w:val="003D3B0B"/>
    <w:rsid w:val="003E39ED"/>
    <w:rsid w:val="004176D9"/>
    <w:rsid w:val="004267B9"/>
    <w:rsid w:val="0047217D"/>
    <w:rsid w:val="00474076"/>
    <w:rsid w:val="00484038"/>
    <w:rsid w:val="004871D7"/>
    <w:rsid w:val="00487A42"/>
    <w:rsid w:val="00490D15"/>
    <w:rsid w:val="00494CF4"/>
    <w:rsid w:val="00495CA2"/>
    <w:rsid w:val="004A3AA8"/>
    <w:rsid w:val="004C1898"/>
    <w:rsid w:val="005430E5"/>
    <w:rsid w:val="00556BB7"/>
    <w:rsid w:val="005727B0"/>
    <w:rsid w:val="00577FF4"/>
    <w:rsid w:val="00580124"/>
    <w:rsid w:val="00582518"/>
    <w:rsid w:val="005A0838"/>
    <w:rsid w:val="005B7927"/>
    <w:rsid w:val="005C5C43"/>
    <w:rsid w:val="005E36B1"/>
    <w:rsid w:val="005E73A3"/>
    <w:rsid w:val="00614DD3"/>
    <w:rsid w:val="00624026"/>
    <w:rsid w:val="006274B9"/>
    <w:rsid w:val="0063375B"/>
    <w:rsid w:val="0064375E"/>
    <w:rsid w:val="006671E5"/>
    <w:rsid w:val="00694063"/>
    <w:rsid w:val="006A0321"/>
    <w:rsid w:val="006A1EE6"/>
    <w:rsid w:val="006A5AC8"/>
    <w:rsid w:val="006B31BA"/>
    <w:rsid w:val="006B72BF"/>
    <w:rsid w:val="006D418E"/>
    <w:rsid w:val="006E672F"/>
    <w:rsid w:val="006F4CBD"/>
    <w:rsid w:val="00707CCB"/>
    <w:rsid w:val="00723652"/>
    <w:rsid w:val="00723869"/>
    <w:rsid w:val="00732BC4"/>
    <w:rsid w:val="007353EA"/>
    <w:rsid w:val="00740A31"/>
    <w:rsid w:val="0075475A"/>
    <w:rsid w:val="00755187"/>
    <w:rsid w:val="00766DCF"/>
    <w:rsid w:val="00773A8E"/>
    <w:rsid w:val="007844EF"/>
    <w:rsid w:val="00796761"/>
    <w:rsid w:val="007A35F2"/>
    <w:rsid w:val="007D0229"/>
    <w:rsid w:val="007D4656"/>
    <w:rsid w:val="007E422D"/>
    <w:rsid w:val="008130F0"/>
    <w:rsid w:val="0081453E"/>
    <w:rsid w:val="00817FD2"/>
    <w:rsid w:val="008201F3"/>
    <w:rsid w:val="00820747"/>
    <w:rsid w:val="0082204F"/>
    <w:rsid w:val="00830958"/>
    <w:rsid w:val="00852021"/>
    <w:rsid w:val="008543F1"/>
    <w:rsid w:val="0089417E"/>
    <w:rsid w:val="008C79F8"/>
    <w:rsid w:val="008E5EEA"/>
    <w:rsid w:val="008F42D9"/>
    <w:rsid w:val="008F491F"/>
    <w:rsid w:val="009006F4"/>
    <w:rsid w:val="00904B7C"/>
    <w:rsid w:val="00925870"/>
    <w:rsid w:val="00926694"/>
    <w:rsid w:val="00930DDE"/>
    <w:rsid w:val="00940674"/>
    <w:rsid w:val="0095085B"/>
    <w:rsid w:val="00967D63"/>
    <w:rsid w:val="00981B7F"/>
    <w:rsid w:val="00994373"/>
    <w:rsid w:val="00995086"/>
    <w:rsid w:val="00995A62"/>
    <w:rsid w:val="009B7464"/>
    <w:rsid w:val="009D0916"/>
    <w:rsid w:val="009D34D6"/>
    <w:rsid w:val="009E6958"/>
    <w:rsid w:val="009E6FB8"/>
    <w:rsid w:val="009F2170"/>
    <w:rsid w:val="00A05DC9"/>
    <w:rsid w:val="00A125B2"/>
    <w:rsid w:val="00A14858"/>
    <w:rsid w:val="00A258EB"/>
    <w:rsid w:val="00A306B8"/>
    <w:rsid w:val="00A51895"/>
    <w:rsid w:val="00A75744"/>
    <w:rsid w:val="00A80331"/>
    <w:rsid w:val="00A90699"/>
    <w:rsid w:val="00AA3B97"/>
    <w:rsid w:val="00AB299D"/>
    <w:rsid w:val="00AB4E46"/>
    <w:rsid w:val="00AD1C41"/>
    <w:rsid w:val="00AF0F73"/>
    <w:rsid w:val="00B029F2"/>
    <w:rsid w:val="00B066AB"/>
    <w:rsid w:val="00B13B62"/>
    <w:rsid w:val="00B1425E"/>
    <w:rsid w:val="00B20FB1"/>
    <w:rsid w:val="00B3177A"/>
    <w:rsid w:val="00B37CE7"/>
    <w:rsid w:val="00B5169C"/>
    <w:rsid w:val="00B53A5B"/>
    <w:rsid w:val="00B82936"/>
    <w:rsid w:val="00B95DCF"/>
    <w:rsid w:val="00BA3E4A"/>
    <w:rsid w:val="00BB19C2"/>
    <w:rsid w:val="00BE0A7D"/>
    <w:rsid w:val="00C052FA"/>
    <w:rsid w:val="00C23C30"/>
    <w:rsid w:val="00C34173"/>
    <w:rsid w:val="00C41344"/>
    <w:rsid w:val="00C44CFE"/>
    <w:rsid w:val="00C5732A"/>
    <w:rsid w:val="00C80E6D"/>
    <w:rsid w:val="00CA6E2A"/>
    <w:rsid w:val="00CB3BCB"/>
    <w:rsid w:val="00CB5375"/>
    <w:rsid w:val="00CB6F41"/>
    <w:rsid w:val="00CB788D"/>
    <w:rsid w:val="00CC5B01"/>
    <w:rsid w:val="00CE1E70"/>
    <w:rsid w:val="00D43F2B"/>
    <w:rsid w:val="00D624A5"/>
    <w:rsid w:val="00D7461B"/>
    <w:rsid w:val="00D91C79"/>
    <w:rsid w:val="00DA40C7"/>
    <w:rsid w:val="00DC0C3F"/>
    <w:rsid w:val="00E10244"/>
    <w:rsid w:val="00E168F6"/>
    <w:rsid w:val="00E34F21"/>
    <w:rsid w:val="00E813B3"/>
    <w:rsid w:val="00E85523"/>
    <w:rsid w:val="00E97A59"/>
    <w:rsid w:val="00EB2DB2"/>
    <w:rsid w:val="00EB5B27"/>
    <w:rsid w:val="00EC5468"/>
    <w:rsid w:val="00F0035A"/>
    <w:rsid w:val="00F535FE"/>
    <w:rsid w:val="00F654B6"/>
    <w:rsid w:val="00F9059B"/>
    <w:rsid w:val="00FA5163"/>
    <w:rsid w:val="00FA6005"/>
    <w:rsid w:val="00FB3D7A"/>
    <w:rsid w:val="00FB65E9"/>
    <w:rsid w:val="00FB72EE"/>
    <w:rsid w:val="00FD7212"/>
    <w:rsid w:val="00FE2EC2"/>
    <w:rsid w:val="00FE3387"/>
    <w:rsid w:val="00FE7141"/>
    <w:rsid w:val="00FE7409"/>
    <w:rsid w:val="00FF0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7C33B7D"/>
  <w15:docId w15:val="{161D054E-A6C0-4DEF-AF5A-8632E30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4B6"/>
    <w:pPr>
      <w:spacing w:after="80"/>
      <w:ind w:left="142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6F4"/>
    <w:pPr>
      <w:numPr>
        <w:numId w:val="44"/>
      </w:numPr>
      <w:spacing w:before="480" w:after="0" w:line="276" w:lineRule="auto"/>
      <w:contextualSpacing/>
      <w:jc w:val="left"/>
      <w:outlineLvl w:val="0"/>
    </w:pPr>
    <w:rPr>
      <w:rFonts w:ascii="Times New Roman" w:hAnsi="Times New Roman"/>
      <w:smallCaps/>
      <w:spacing w:val="5"/>
      <w:sz w:val="36"/>
      <w:szCs w:val="36"/>
      <w:lang w:eastAsia="en-A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77411"/>
    <w:pPr>
      <w:outlineLvl w:val="1"/>
    </w:pPr>
    <w:rPr>
      <w:b/>
      <w:smallCaps w:val="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06F4"/>
    <w:pPr>
      <w:numPr>
        <w:ilvl w:val="2"/>
        <w:numId w:val="44"/>
      </w:numPr>
      <w:spacing w:before="200" w:after="0" w:line="271" w:lineRule="auto"/>
      <w:jc w:val="left"/>
      <w:outlineLvl w:val="2"/>
    </w:pPr>
    <w:rPr>
      <w:rFonts w:ascii="Times New Roman" w:hAnsi="Times New Roman"/>
      <w:i/>
      <w:iCs/>
      <w:smallCaps/>
      <w:spacing w:val="5"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06F4"/>
    <w:pPr>
      <w:numPr>
        <w:ilvl w:val="3"/>
        <w:numId w:val="44"/>
      </w:numPr>
      <w:spacing w:after="0" w:line="271" w:lineRule="auto"/>
      <w:jc w:val="left"/>
      <w:outlineLvl w:val="3"/>
    </w:pPr>
    <w:rPr>
      <w:rFonts w:ascii="Times New Roman" w:hAnsi="Times New Roman"/>
      <w:b/>
      <w:bCs/>
      <w:spacing w:val="5"/>
      <w:sz w:val="24"/>
      <w:szCs w:val="24"/>
      <w:lang w:eastAsia="en-AU"/>
    </w:rPr>
  </w:style>
  <w:style w:type="paragraph" w:styleId="Heading5">
    <w:name w:val="heading 5"/>
    <w:aliases w:val="Heading 5a"/>
    <w:basedOn w:val="Normal"/>
    <w:next w:val="Normal"/>
    <w:link w:val="Heading5Char"/>
    <w:uiPriority w:val="99"/>
    <w:qFormat/>
    <w:rsid w:val="009006F4"/>
    <w:pPr>
      <w:numPr>
        <w:ilvl w:val="4"/>
        <w:numId w:val="44"/>
      </w:numPr>
      <w:spacing w:after="0" w:line="271" w:lineRule="auto"/>
      <w:jc w:val="left"/>
      <w:outlineLvl w:val="4"/>
    </w:pPr>
    <w:rPr>
      <w:rFonts w:ascii="Times New Roman" w:hAnsi="Times New Roman"/>
      <w:i/>
      <w:iCs/>
      <w:sz w:val="24"/>
      <w:szCs w:val="24"/>
      <w:lang w:eastAsia="en-AU"/>
    </w:rPr>
  </w:style>
  <w:style w:type="paragraph" w:styleId="Heading6">
    <w:name w:val="heading 6"/>
    <w:aliases w:val="Points in Text,H6,Main"/>
    <w:basedOn w:val="Heading3"/>
    <w:next w:val="Normal"/>
    <w:link w:val="Heading6Char"/>
    <w:uiPriority w:val="99"/>
    <w:qFormat/>
    <w:rsid w:val="00F654B6"/>
    <w:pPr>
      <w:numPr>
        <w:ilvl w:val="5"/>
      </w:numPr>
      <w:tabs>
        <w:tab w:val="num" w:pos="1418"/>
      </w:tabs>
      <w:outlineLvl w:val="5"/>
    </w:pPr>
    <w:rPr>
      <w:color w:val="800080"/>
    </w:rPr>
  </w:style>
  <w:style w:type="paragraph" w:styleId="Heading7">
    <w:name w:val="heading 7"/>
    <w:basedOn w:val="Heading4"/>
    <w:next w:val="Normal"/>
    <w:link w:val="Heading7Char"/>
    <w:uiPriority w:val="99"/>
    <w:qFormat/>
    <w:rsid w:val="00F654B6"/>
    <w:pPr>
      <w:numPr>
        <w:ilvl w:val="6"/>
      </w:numPr>
      <w:tabs>
        <w:tab w:val="num" w:pos="1418"/>
      </w:tabs>
      <w:outlineLvl w:val="6"/>
    </w:pPr>
    <w:rPr>
      <w:b w:val="0"/>
      <w:caps/>
      <w:color w:val="800080"/>
      <w:sz w:val="20"/>
    </w:rPr>
  </w:style>
  <w:style w:type="paragraph" w:styleId="Heading8">
    <w:name w:val="heading 8"/>
    <w:aliases w:val="Appendix Level 2"/>
    <w:basedOn w:val="Heading7"/>
    <w:next w:val="Normal"/>
    <w:link w:val="Heading8Char"/>
    <w:uiPriority w:val="99"/>
    <w:qFormat/>
    <w:rsid w:val="00F654B6"/>
    <w:pPr>
      <w:numPr>
        <w:ilvl w:val="7"/>
      </w:numPr>
      <w:tabs>
        <w:tab w:val="num" w:pos="1418"/>
      </w:tabs>
      <w:outlineLvl w:val="7"/>
    </w:pPr>
    <w:rPr>
      <w:caps w:val="0"/>
    </w:rPr>
  </w:style>
  <w:style w:type="paragraph" w:styleId="Heading9">
    <w:name w:val="heading 9"/>
    <w:aliases w:val="Appendix Level 3"/>
    <w:basedOn w:val="Normal"/>
    <w:next w:val="Normal"/>
    <w:link w:val="Heading9Char"/>
    <w:uiPriority w:val="99"/>
    <w:qFormat/>
    <w:rsid w:val="00F654B6"/>
    <w:pPr>
      <w:numPr>
        <w:ilvl w:val="8"/>
        <w:numId w:val="44"/>
      </w:num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006F4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277411"/>
    <w:rPr>
      <w:rFonts w:cs="Times New Roman"/>
      <w:b/>
      <w:spacing w:val="5"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9006F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9006F4"/>
    <w:rPr>
      <w:b/>
      <w:bCs/>
      <w:spacing w:val="5"/>
      <w:sz w:val="24"/>
      <w:szCs w:val="24"/>
    </w:rPr>
  </w:style>
  <w:style w:type="character" w:customStyle="1" w:styleId="Heading5Char">
    <w:name w:val="Heading 5 Char"/>
    <w:aliases w:val="Heading 5a Char"/>
    <w:link w:val="Heading5"/>
    <w:uiPriority w:val="99"/>
    <w:locked/>
    <w:rsid w:val="009006F4"/>
    <w:rPr>
      <w:i/>
      <w:iCs/>
      <w:sz w:val="24"/>
      <w:szCs w:val="24"/>
    </w:rPr>
  </w:style>
  <w:style w:type="character" w:customStyle="1" w:styleId="Heading6Char">
    <w:name w:val="Heading 6 Char"/>
    <w:aliases w:val="Points in Text Char,H6 Char,Main Char"/>
    <w:link w:val="Heading6"/>
    <w:uiPriority w:val="99"/>
    <w:locked/>
    <w:rsid w:val="006B31BA"/>
    <w:rPr>
      <w:i/>
      <w:iCs/>
      <w:smallCaps/>
      <w:color w:val="800080"/>
      <w:spacing w:val="5"/>
      <w:sz w:val="26"/>
      <w:szCs w:val="26"/>
    </w:rPr>
  </w:style>
  <w:style w:type="character" w:customStyle="1" w:styleId="Heading7Char">
    <w:name w:val="Heading 7 Char"/>
    <w:link w:val="Heading7"/>
    <w:uiPriority w:val="99"/>
    <w:locked/>
    <w:rsid w:val="006B31BA"/>
    <w:rPr>
      <w:bCs/>
      <w:caps/>
      <w:color w:val="800080"/>
      <w:spacing w:val="5"/>
      <w:sz w:val="20"/>
      <w:szCs w:val="24"/>
    </w:rPr>
  </w:style>
  <w:style w:type="character" w:customStyle="1" w:styleId="Heading8Char">
    <w:name w:val="Heading 8 Char"/>
    <w:aliases w:val="Appendix Level 2 Char"/>
    <w:link w:val="Heading8"/>
    <w:uiPriority w:val="99"/>
    <w:locked/>
    <w:rsid w:val="006B31BA"/>
    <w:rPr>
      <w:bCs/>
      <w:color w:val="800080"/>
      <w:spacing w:val="5"/>
      <w:sz w:val="20"/>
      <w:szCs w:val="24"/>
    </w:rPr>
  </w:style>
  <w:style w:type="character" w:customStyle="1" w:styleId="Heading9Char">
    <w:name w:val="Heading 9 Char"/>
    <w:aliases w:val="Appendix Level 3 Char"/>
    <w:link w:val="Heading9"/>
    <w:uiPriority w:val="99"/>
    <w:locked/>
    <w:rsid w:val="006B31BA"/>
    <w:rPr>
      <w:rFonts w:ascii="Arial" w:hAnsi="Arial"/>
      <w:sz w:val="20"/>
      <w:szCs w:val="20"/>
      <w:lang w:eastAsia="en-US"/>
    </w:rPr>
  </w:style>
  <w:style w:type="paragraph" w:styleId="Caption">
    <w:name w:val="caption"/>
    <w:aliases w:val="bullet2,Table"/>
    <w:basedOn w:val="ListBullet2"/>
    <w:next w:val="ListBullet2"/>
    <w:link w:val="CaptionChar"/>
    <w:uiPriority w:val="99"/>
    <w:qFormat/>
    <w:rsid w:val="00F654B6"/>
    <w:pPr>
      <w:tabs>
        <w:tab w:val="clear" w:pos="643"/>
      </w:tabs>
    </w:pPr>
    <w:rPr>
      <w:bCs/>
    </w:rPr>
  </w:style>
  <w:style w:type="character" w:customStyle="1" w:styleId="CaptionChar">
    <w:name w:val="Caption Char"/>
    <w:aliases w:val="bullet2 Char,Table Char"/>
    <w:link w:val="Caption"/>
    <w:uiPriority w:val="99"/>
    <w:locked/>
    <w:rsid w:val="001A0778"/>
    <w:rPr>
      <w:rFonts w:ascii="Arial" w:hAnsi="Arial" w:cs="Times New Roman"/>
      <w:bCs/>
      <w:sz w:val="20"/>
      <w:szCs w:val="20"/>
      <w:lang w:eastAsia="en-US"/>
    </w:rPr>
  </w:style>
  <w:style w:type="paragraph" w:customStyle="1" w:styleId="Heading5b">
    <w:name w:val="Heading 5b"/>
    <w:basedOn w:val="Heading5"/>
    <w:link w:val="Heading5bChar"/>
    <w:autoRedefine/>
    <w:uiPriority w:val="99"/>
    <w:rsid w:val="00926694"/>
    <w:pPr>
      <w:numPr>
        <w:ilvl w:val="0"/>
        <w:numId w:val="41"/>
      </w:numPr>
    </w:pPr>
  </w:style>
  <w:style w:type="character" w:customStyle="1" w:styleId="Heading5bChar">
    <w:name w:val="Heading 5b Char"/>
    <w:link w:val="Heading5b"/>
    <w:uiPriority w:val="99"/>
    <w:locked/>
    <w:rsid w:val="00926694"/>
    <w:rPr>
      <w:i/>
      <w:iCs/>
      <w:sz w:val="24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99"/>
    <w:qFormat/>
    <w:rsid w:val="00926694"/>
    <w:pPr>
      <w:spacing w:after="0"/>
    </w:pPr>
  </w:style>
  <w:style w:type="character" w:customStyle="1" w:styleId="NoSpacingChar">
    <w:name w:val="No Spacing Char"/>
    <w:aliases w:val="Bullet Char"/>
    <w:link w:val="NoSpacing"/>
    <w:uiPriority w:val="99"/>
    <w:locked/>
    <w:rsid w:val="00926694"/>
    <w:rPr>
      <w:rFonts w:ascii="Arial" w:hAnsi="Arial" w:cs="Times New Roman"/>
      <w:lang w:eastAsia="en-US"/>
    </w:rPr>
  </w:style>
  <w:style w:type="paragraph" w:customStyle="1" w:styleId="Heading5c">
    <w:name w:val="Heading 5c"/>
    <w:basedOn w:val="Heading5b"/>
    <w:autoRedefine/>
    <w:uiPriority w:val="99"/>
    <w:rsid w:val="006B31BA"/>
    <w:pPr>
      <w:numPr>
        <w:numId w:val="42"/>
      </w:numPr>
    </w:pPr>
    <w:rPr>
      <w:sz w:val="20"/>
    </w:rPr>
  </w:style>
  <w:style w:type="paragraph" w:styleId="ListBullet2">
    <w:name w:val="List Bullet 2"/>
    <w:basedOn w:val="Normal"/>
    <w:uiPriority w:val="99"/>
    <w:semiHidden/>
    <w:rsid w:val="006B31BA"/>
    <w:pPr>
      <w:tabs>
        <w:tab w:val="num" w:pos="643"/>
      </w:tabs>
      <w:ind w:left="643" w:hanging="360"/>
      <w:contextualSpacing/>
    </w:pPr>
  </w:style>
  <w:style w:type="character" w:styleId="Strong">
    <w:name w:val="Strong"/>
    <w:uiPriority w:val="99"/>
    <w:qFormat/>
    <w:rsid w:val="00F654B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654B6"/>
    <w:pPr>
      <w:ind w:left="720"/>
      <w:contextualSpacing/>
    </w:pPr>
  </w:style>
  <w:style w:type="paragraph" w:customStyle="1" w:styleId="bullet">
    <w:name w:val="bullet"/>
    <w:basedOn w:val="Normal"/>
    <w:next w:val="ListBullet"/>
    <w:link w:val="bulletChar"/>
    <w:autoRedefine/>
    <w:uiPriority w:val="99"/>
    <w:rsid w:val="00F654B6"/>
    <w:pPr>
      <w:spacing w:after="0" w:line="360" w:lineRule="auto"/>
      <w:ind w:left="0"/>
    </w:pPr>
  </w:style>
  <w:style w:type="paragraph" w:styleId="ListBullet">
    <w:name w:val="List Bullet"/>
    <w:basedOn w:val="Normal"/>
    <w:uiPriority w:val="99"/>
    <w:semiHidden/>
    <w:rsid w:val="006B31BA"/>
    <w:pPr>
      <w:tabs>
        <w:tab w:val="num" w:pos="360"/>
      </w:tabs>
      <w:ind w:left="360" w:hanging="360"/>
      <w:contextualSpacing/>
    </w:pPr>
  </w:style>
  <w:style w:type="character" w:customStyle="1" w:styleId="bulletChar">
    <w:name w:val="bullet Char"/>
    <w:link w:val="bullet"/>
    <w:uiPriority w:val="99"/>
    <w:locked/>
    <w:rsid w:val="00F654B6"/>
    <w:rPr>
      <w:rFonts w:ascii="Arial" w:hAnsi="Arial" w:cs="Times New Roman"/>
      <w:lang w:eastAsia="en-US"/>
    </w:rPr>
  </w:style>
  <w:style w:type="paragraph" w:customStyle="1" w:styleId="h5">
    <w:name w:val="h5"/>
    <w:basedOn w:val="Heading4"/>
    <w:link w:val="h5Char"/>
    <w:uiPriority w:val="99"/>
    <w:rsid w:val="00F654B6"/>
    <w:pPr>
      <w:numPr>
        <w:ilvl w:val="0"/>
        <w:numId w:val="43"/>
      </w:numPr>
    </w:pPr>
    <w:rPr>
      <w:b w:val="0"/>
      <w:sz w:val="20"/>
    </w:rPr>
  </w:style>
  <w:style w:type="character" w:customStyle="1" w:styleId="h5Char">
    <w:name w:val="h5 Char"/>
    <w:link w:val="h5"/>
    <w:uiPriority w:val="99"/>
    <w:locked/>
    <w:rsid w:val="00F654B6"/>
    <w:rPr>
      <w:b/>
      <w:bCs/>
      <w:spacing w:val="5"/>
      <w:sz w:val="20"/>
      <w:szCs w:val="24"/>
    </w:rPr>
  </w:style>
  <w:style w:type="paragraph" w:customStyle="1" w:styleId="StyleCalibri12ptLeftLeft0cmAfter0pt">
    <w:name w:val="Style Calibri 12 pt Left Left:  0 cm After:  0 pt"/>
    <w:basedOn w:val="Normal"/>
    <w:uiPriority w:val="99"/>
    <w:rsid w:val="007353EA"/>
    <w:pPr>
      <w:spacing w:after="0"/>
      <w:ind w:left="0"/>
    </w:pPr>
    <w:rPr>
      <w:rFonts w:ascii="Calibri" w:hAnsi="Calibri"/>
      <w:sz w:val="24"/>
    </w:rPr>
  </w:style>
  <w:style w:type="table" w:styleId="TableGrid">
    <w:name w:val="Table Grid"/>
    <w:basedOn w:val="TableNormal"/>
    <w:uiPriority w:val="99"/>
    <w:locked/>
    <w:rsid w:val="004871D7"/>
    <w:pPr>
      <w:spacing w:after="80"/>
      <w:ind w:left="14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CE1E70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66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CE1E70"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3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204F"/>
    <w:rPr>
      <w:rFonts w:cs="Times New Roman"/>
      <w:sz w:val="2"/>
      <w:lang w:eastAsia="en-US"/>
    </w:rPr>
  </w:style>
  <w:style w:type="character" w:styleId="Hyperlink">
    <w:name w:val="Hyperlink"/>
    <w:uiPriority w:val="99"/>
    <w:locked/>
    <w:rsid w:val="00967D6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locked/>
    <w:rsid w:val="006940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94063"/>
  </w:style>
  <w:style w:type="character" w:customStyle="1" w:styleId="CommentTextChar">
    <w:name w:val="Comment Text Char"/>
    <w:link w:val="CommentText"/>
    <w:uiPriority w:val="99"/>
    <w:semiHidden/>
    <w:locked/>
    <w:rsid w:val="002D2D0A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940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D2D0A"/>
    <w:rPr>
      <w:rFonts w:ascii="Arial" w:hAnsi="Arial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A14858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thapa_ravindra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wards@ieslnsw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399C-CBD2-4EDF-8D5F-33A1C4C1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OF ENGINEERS SRI LANKA (NSW Chapter)</vt:lpstr>
    </vt:vector>
  </TitlesOfParts>
  <Company>TOSHIBA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OF ENGINEERS SRI LANKA (NSW Chapter)</dc:title>
  <dc:creator>haridra</dc:creator>
  <cp:lastModifiedBy>Ravindra Prathapa</cp:lastModifiedBy>
  <cp:revision>2</cp:revision>
  <dcterms:created xsi:type="dcterms:W3CDTF">2023-05-11T21:46:00Z</dcterms:created>
  <dcterms:modified xsi:type="dcterms:W3CDTF">2023-05-11T21:46:00Z</dcterms:modified>
</cp:coreProperties>
</file>